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2448"/>
        <w:gridCol w:w="8188"/>
      </w:tblGrid>
      <w:tr w:rsidR="009C441B" w:rsidRPr="002825A2" w14:paraId="7EC8E8AE" w14:textId="77777777">
        <w:tc>
          <w:tcPr>
            <w:tcW w:w="2448" w:type="dxa"/>
          </w:tcPr>
          <w:p w14:paraId="3FB5AF13" w14:textId="77777777" w:rsidR="009C441B" w:rsidRPr="00E06B16" w:rsidRDefault="009C441B" w:rsidP="00E06B16">
            <w:pPr>
              <w:spacing w:after="0"/>
              <w:jc w:val="both"/>
              <w:rPr>
                <w:rFonts w:ascii="Tahoma" w:hAnsi="Tahoma" w:cs="Tahoma"/>
                <w:b/>
                <w:bCs/>
                <w:color w:val="339966"/>
                <w:sz w:val="20"/>
                <w:szCs w:val="20"/>
              </w:rPr>
            </w:pPr>
            <w:r w:rsidRPr="00E06B16">
              <w:rPr>
                <w:rFonts w:ascii="Tahoma" w:hAnsi="Tahoma" w:cs="Tahoma"/>
                <w:b/>
                <w:bCs/>
                <w:color w:val="339966"/>
                <w:sz w:val="20"/>
                <w:szCs w:val="20"/>
              </w:rPr>
              <w:t>Credit Requirements:</w:t>
            </w:r>
          </w:p>
        </w:tc>
        <w:tc>
          <w:tcPr>
            <w:tcW w:w="8188" w:type="dxa"/>
          </w:tcPr>
          <w:p w14:paraId="380A50C2" w14:textId="77777777" w:rsidR="009C441B" w:rsidRPr="00E06B16" w:rsidRDefault="00D96CC7">
            <w:pPr>
              <w:spacing w:after="0"/>
              <w:jc w:val="both"/>
              <w:rPr>
                <w:rFonts w:ascii="Tahoma" w:hAnsi="Tahoma" w:cs="Tahoma"/>
                <w:b/>
                <w:bCs/>
                <w:color w:val="339966"/>
                <w:sz w:val="20"/>
                <w:szCs w:val="20"/>
              </w:rPr>
            </w:pPr>
            <w:r w:rsidRPr="00E06B16">
              <w:rPr>
                <w:rFonts w:ascii="Tahoma" w:hAnsi="Tahoma" w:cs="Tahoma"/>
                <w:b/>
                <w:bCs/>
                <w:color w:val="339966"/>
                <w:sz w:val="20"/>
                <w:szCs w:val="20"/>
              </w:rPr>
              <w:t>1 credit point is awarded where design to reinforce local identity is adopted.</w:t>
            </w:r>
          </w:p>
        </w:tc>
      </w:tr>
      <w:tr w:rsidR="002C55C4" w:rsidRPr="002825A2" w14:paraId="37E25C22" w14:textId="77777777">
        <w:tc>
          <w:tcPr>
            <w:tcW w:w="2448" w:type="dxa"/>
          </w:tcPr>
          <w:p w14:paraId="7C9362FA" w14:textId="6FD64AE5" w:rsidR="002C55C4" w:rsidRPr="00E06B16" w:rsidRDefault="002C55C4" w:rsidP="00E06B16">
            <w:pPr>
              <w:spacing w:after="0"/>
              <w:jc w:val="both"/>
              <w:rPr>
                <w:rFonts w:ascii="Tahoma" w:hAnsi="Tahoma" w:cs="Tahoma"/>
                <w:b/>
                <w:bCs/>
                <w:color w:val="339966"/>
                <w:sz w:val="20"/>
                <w:szCs w:val="20"/>
              </w:rPr>
            </w:pPr>
          </w:p>
        </w:tc>
        <w:tc>
          <w:tcPr>
            <w:tcW w:w="8188" w:type="dxa"/>
          </w:tcPr>
          <w:p w14:paraId="3D49161E" w14:textId="0B041893" w:rsidR="002C55C4" w:rsidRPr="00E06B16" w:rsidRDefault="002C55C4">
            <w:pPr>
              <w:spacing w:after="0"/>
              <w:jc w:val="both"/>
              <w:rPr>
                <w:rFonts w:ascii="Tahoma" w:hAnsi="Tahoma" w:cs="Tahoma"/>
                <w:b/>
                <w:bCs/>
                <w:color w:val="339966"/>
                <w:sz w:val="20"/>
                <w:szCs w:val="20"/>
              </w:rPr>
            </w:pPr>
          </w:p>
        </w:tc>
      </w:tr>
    </w:tbl>
    <w:p w14:paraId="01F55906" w14:textId="77777777" w:rsidR="000064B2" w:rsidRPr="00E06B16" w:rsidRDefault="000064B2" w:rsidP="00E06B16">
      <w:pPr>
        <w:tabs>
          <w:tab w:val="left" w:pos="9704"/>
        </w:tabs>
        <w:jc w:val="both"/>
        <w:rPr>
          <w:rFonts w:ascii="Tahoma" w:hAnsi="Tahoma" w:cs="Tahoma"/>
          <w:sz w:val="20"/>
          <w:szCs w:val="20"/>
        </w:rPr>
      </w:pPr>
    </w:p>
    <w:tbl>
      <w:tblPr>
        <w:tblW w:w="0" w:type="auto"/>
        <w:tblLook w:val="01E0" w:firstRow="1" w:lastRow="1" w:firstColumn="1" w:lastColumn="1" w:noHBand="0" w:noVBand="0"/>
      </w:tblPr>
      <w:tblGrid>
        <w:gridCol w:w="2448"/>
        <w:gridCol w:w="8188"/>
      </w:tblGrid>
      <w:tr w:rsidR="00E007F4" w:rsidRPr="002825A2" w14:paraId="1C5FD392" w14:textId="77777777" w:rsidTr="007462AE">
        <w:tc>
          <w:tcPr>
            <w:tcW w:w="2448" w:type="dxa"/>
          </w:tcPr>
          <w:p w14:paraId="3C64F866" w14:textId="77777777" w:rsidR="00E007F4" w:rsidRPr="00E06B16" w:rsidRDefault="00E007F4" w:rsidP="00E06B16">
            <w:pPr>
              <w:jc w:val="both"/>
              <w:rPr>
                <w:rFonts w:ascii="Tahoma" w:hAnsi="Tahoma" w:cs="Tahoma"/>
                <w:sz w:val="20"/>
                <w:szCs w:val="20"/>
              </w:rPr>
            </w:pPr>
            <w:r w:rsidRPr="00E06B16">
              <w:rPr>
                <w:rFonts w:ascii="Tahoma" w:hAnsi="Tahoma" w:cs="Tahoma"/>
                <w:sz w:val="20"/>
                <w:szCs w:val="20"/>
              </w:rPr>
              <w:t>Project Name:</w:t>
            </w:r>
          </w:p>
        </w:tc>
        <w:tc>
          <w:tcPr>
            <w:tcW w:w="8188" w:type="dxa"/>
          </w:tcPr>
          <w:sdt>
            <w:sdtPr>
              <w:rPr>
                <w:rFonts w:ascii="Tahoma" w:hAnsi="Tahoma" w:cs="Tahoma"/>
                <w:sz w:val="20"/>
                <w:szCs w:val="20"/>
                <w:shd w:val="clear" w:color="auto" w:fill="D9D9D9" w:themeFill="background1" w:themeFillShade="D9"/>
              </w:rPr>
              <w:id w:val="-791293129"/>
              <w:placeholder>
                <w:docPart w:val="9053A26BBC6F43698CDC934E54BF9E88"/>
              </w:placeholder>
              <w:showingPlcHdr/>
              <w:text/>
            </w:sdtPr>
            <w:sdtEndPr>
              <w:rPr>
                <w:shd w:val="clear" w:color="auto" w:fill="auto"/>
              </w:rPr>
            </w:sdtEndPr>
            <w:sdtContent>
              <w:p w14:paraId="089A23E6" w14:textId="77777777" w:rsidR="00E007F4" w:rsidRPr="00E06B16" w:rsidRDefault="00E007F4">
                <w:pPr>
                  <w:jc w:val="both"/>
                  <w:rPr>
                    <w:rFonts w:ascii="Tahoma" w:hAnsi="Tahoma" w:cs="Tahoma"/>
                    <w:sz w:val="20"/>
                    <w:szCs w:val="20"/>
                  </w:rPr>
                </w:pPr>
                <w:r w:rsidRPr="00E06B16">
                  <w:rPr>
                    <w:rStyle w:val="PlaceholderText"/>
                    <w:rFonts w:ascii="Tahoma" w:hAnsi="Tahoma" w:cs="Tahoma"/>
                    <w:sz w:val="20"/>
                    <w:szCs w:val="20"/>
                    <w:shd w:val="clear" w:color="auto" w:fill="D9D9D9" w:themeFill="background1" w:themeFillShade="D9"/>
                  </w:rPr>
                  <w:t>Enter project name</w:t>
                </w:r>
              </w:p>
            </w:sdtContent>
          </w:sdt>
        </w:tc>
      </w:tr>
      <w:tr w:rsidR="00E007F4" w:rsidRPr="002825A2" w14:paraId="7CB26E9E" w14:textId="77777777" w:rsidTr="007462AE">
        <w:tc>
          <w:tcPr>
            <w:tcW w:w="2448" w:type="dxa"/>
          </w:tcPr>
          <w:p w14:paraId="2344578A" w14:textId="77777777" w:rsidR="00E007F4" w:rsidRPr="00E06B16" w:rsidRDefault="00E007F4" w:rsidP="00E06B16">
            <w:pPr>
              <w:jc w:val="both"/>
              <w:rPr>
                <w:rFonts w:ascii="Tahoma" w:hAnsi="Tahoma" w:cs="Tahoma"/>
                <w:sz w:val="20"/>
                <w:szCs w:val="20"/>
              </w:rPr>
            </w:pPr>
            <w:r w:rsidRPr="00E06B16">
              <w:rPr>
                <w:rFonts w:ascii="Tahoma" w:hAnsi="Tahoma" w:cs="Tahoma"/>
                <w:sz w:val="20"/>
                <w:szCs w:val="20"/>
              </w:rPr>
              <w:t>Project Code:</w:t>
            </w:r>
          </w:p>
        </w:tc>
        <w:tc>
          <w:tcPr>
            <w:tcW w:w="8188" w:type="dxa"/>
          </w:tcPr>
          <w:p w14:paraId="0FDF1843" w14:textId="77777777" w:rsidR="00E007F4" w:rsidRPr="00E06B16" w:rsidRDefault="007D6BDB">
            <w:pPr>
              <w:jc w:val="both"/>
              <w:rPr>
                <w:rFonts w:ascii="Tahoma" w:hAnsi="Tahoma" w:cs="Tahoma"/>
                <w:sz w:val="20"/>
                <w:szCs w:val="20"/>
                <w:shd w:val="clear" w:color="auto" w:fill="D9D9D9" w:themeFill="background1" w:themeFillShade="D9"/>
              </w:rPr>
            </w:pPr>
            <w:r w:rsidRPr="00E06B16">
              <w:rPr>
                <w:rStyle w:val="PlaceholderText"/>
                <w:rFonts w:ascii="Tahoma" w:hAnsi="Tahoma" w:cs="Tahoma"/>
                <w:sz w:val="20"/>
                <w:szCs w:val="20"/>
                <w:shd w:val="clear" w:color="auto" w:fill="D9D9D9"/>
              </w:rPr>
              <w:t>Enter project code</w:t>
            </w:r>
          </w:p>
        </w:tc>
      </w:tr>
    </w:tbl>
    <w:p w14:paraId="2075A59F" w14:textId="77777777" w:rsidR="000064B2" w:rsidRPr="00E06B16" w:rsidRDefault="000064B2" w:rsidP="00E06B16">
      <w:pPr>
        <w:tabs>
          <w:tab w:val="left" w:pos="9704"/>
        </w:tabs>
        <w:jc w:val="both"/>
        <w:rPr>
          <w:rFonts w:ascii="Tahoma" w:hAnsi="Tahoma" w:cs="Tahoma"/>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150"/>
      </w:tblGrid>
      <w:tr w:rsidR="000064B2" w:rsidRPr="002825A2" w14:paraId="62660CE1" w14:textId="77777777" w:rsidTr="00CE3436">
        <w:tc>
          <w:tcPr>
            <w:tcW w:w="3348" w:type="dxa"/>
          </w:tcPr>
          <w:p w14:paraId="5C5F7CF5" w14:textId="2B9DA0FA" w:rsidR="000064B2" w:rsidRPr="00E06B16" w:rsidRDefault="000064B2" w:rsidP="00E06B16">
            <w:pPr>
              <w:jc w:val="both"/>
              <w:rPr>
                <w:rFonts w:ascii="Tahoma" w:hAnsi="Tahoma" w:cs="Tahoma"/>
                <w:sz w:val="20"/>
                <w:szCs w:val="20"/>
              </w:rPr>
            </w:pPr>
            <w:r w:rsidRPr="00E06B16">
              <w:rPr>
                <w:rFonts w:ascii="Tahoma" w:hAnsi="Tahoma" w:cs="Tahoma"/>
                <w:sz w:val="20"/>
                <w:szCs w:val="20"/>
              </w:rPr>
              <w:t>Credit</w:t>
            </w:r>
            <w:r w:rsidR="00A11813" w:rsidRPr="00E06B16">
              <w:rPr>
                <w:rFonts w:ascii="Tahoma" w:hAnsi="Tahoma" w:cs="Tahoma"/>
                <w:sz w:val="20"/>
                <w:szCs w:val="20"/>
              </w:rPr>
              <w:t xml:space="preserve"> point</w:t>
            </w:r>
            <w:r w:rsidRPr="00E06B16">
              <w:rPr>
                <w:rFonts w:ascii="Tahoma" w:hAnsi="Tahoma" w:cs="Tahoma"/>
                <w:sz w:val="20"/>
                <w:szCs w:val="20"/>
              </w:rPr>
              <w:t>(s) attainable:</w:t>
            </w:r>
          </w:p>
        </w:tc>
        <w:tc>
          <w:tcPr>
            <w:tcW w:w="3150" w:type="dxa"/>
          </w:tcPr>
          <w:p w14:paraId="5649A5AF" w14:textId="77777777" w:rsidR="000064B2" w:rsidRPr="00E06B16" w:rsidRDefault="000064B2" w:rsidP="00E06B16">
            <w:pPr>
              <w:tabs>
                <w:tab w:val="center" w:pos="467"/>
              </w:tabs>
              <w:jc w:val="both"/>
              <w:rPr>
                <w:rFonts w:ascii="Tahoma" w:hAnsi="Tahoma" w:cs="Tahoma"/>
                <w:b/>
                <w:sz w:val="20"/>
                <w:szCs w:val="20"/>
              </w:rPr>
            </w:pPr>
            <w:r w:rsidRPr="00E06B16">
              <w:rPr>
                <w:rFonts w:ascii="Tahoma" w:hAnsi="Tahoma" w:cs="Tahoma"/>
                <w:b/>
                <w:sz w:val="20"/>
                <w:szCs w:val="20"/>
              </w:rPr>
              <w:t>1</w:t>
            </w:r>
          </w:p>
        </w:tc>
      </w:tr>
      <w:tr w:rsidR="000064B2" w:rsidRPr="002825A2" w14:paraId="05AB8897" w14:textId="77777777" w:rsidTr="00CE3436">
        <w:tc>
          <w:tcPr>
            <w:tcW w:w="3348" w:type="dxa"/>
          </w:tcPr>
          <w:p w14:paraId="0008F992" w14:textId="70558A67" w:rsidR="000064B2" w:rsidRPr="00E06B16" w:rsidRDefault="000064B2" w:rsidP="00E06B16">
            <w:pPr>
              <w:jc w:val="both"/>
              <w:rPr>
                <w:rFonts w:ascii="Tahoma" w:hAnsi="Tahoma" w:cs="Tahoma"/>
                <w:sz w:val="20"/>
                <w:szCs w:val="20"/>
              </w:rPr>
            </w:pPr>
            <w:r w:rsidRPr="00E06B16">
              <w:rPr>
                <w:rFonts w:ascii="Tahoma" w:hAnsi="Tahoma" w:cs="Tahoma"/>
                <w:sz w:val="20"/>
                <w:szCs w:val="20"/>
              </w:rPr>
              <w:t>Credit</w:t>
            </w:r>
            <w:r w:rsidR="00A11813" w:rsidRPr="00E06B16">
              <w:rPr>
                <w:rFonts w:ascii="Tahoma" w:hAnsi="Tahoma" w:cs="Tahoma"/>
                <w:sz w:val="20"/>
                <w:szCs w:val="20"/>
              </w:rPr>
              <w:t xml:space="preserve"> point(</w:t>
            </w:r>
            <w:r w:rsidRPr="00E06B16">
              <w:rPr>
                <w:rFonts w:ascii="Tahoma" w:hAnsi="Tahoma" w:cs="Tahoma"/>
                <w:sz w:val="20"/>
                <w:szCs w:val="20"/>
              </w:rPr>
              <w:t>s</w:t>
            </w:r>
            <w:r w:rsidR="00A11813" w:rsidRPr="00E06B16">
              <w:rPr>
                <w:rFonts w:ascii="Tahoma" w:hAnsi="Tahoma" w:cs="Tahoma"/>
                <w:sz w:val="20"/>
                <w:szCs w:val="20"/>
              </w:rPr>
              <w:t>)</w:t>
            </w:r>
            <w:r w:rsidRPr="00E06B16">
              <w:rPr>
                <w:rFonts w:ascii="Tahoma" w:hAnsi="Tahoma" w:cs="Tahoma"/>
                <w:sz w:val="20"/>
                <w:szCs w:val="20"/>
              </w:rPr>
              <w:t xml:space="preserve"> anticipated for this submission:</w:t>
            </w:r>
          </w:p>
        </w:tc>
        <w:sdt>
          <w:sdtPr>
            <w:rPr>
              <w:rFonts w:ascii="Tahoma" w:hAnsi="Tahoma" w:cs="Tahoma"/>
              <w:b/>
              <w:sz w:val="20"/>
              <w:szCs w:val="20"/>
            </w:rPr>
            <w:id w:val="-56086313"/>
            <w:placeholder>
              <w:docPart w:val="3C667BB9474F4A43B42D269B734CFCD2"/>
            </w:placeholder>
            <w:showingPlcHdr/>
            <w:text/>
          </w:sdtPr>
          <w:sdtEndPr/>
          <w:sdtContent>
            <w:tc>
              <w:tcPr>
                <w:tcW w:w="3150" w:type="dxa"/>
              </w:tcPr>
              <w:p w14:paraId="735B03BE" w14:textId="77777777" w:rsidR="000064B2" w:rsidRPr="00E06B16" w:rsidRDefault="000064B2" w:rsidP="00E06B16">
                <w:pPr>
                  <w:jc w:val="both"/>
                  <w:rPr>
                    <w:rFonts w:ascii="Tahoma" w:hAnsi="Tahoma" w:cs="Tahoma"/>
                    <w:b/>
                    <w:sz w:val="20"/>
                    <w:szCs w:val="20"/>
                  </w:rPr>
                </w:pPr>
                <w:r w:rsidRPr="00E06B16">
                  <w:rPr>
                    <w:rStyle w:val="PlaceholderText"/>
                    <w:rFonts w:ascii="Tahoma" w:hAnsi="Tahoma" w:cs="Tahoma"/>
                    <w:sz w:val="20"/>
                    <w:szCs w:val="20"/>
                    <w:shd w:val="clear" w:color="auto" w:fill="D9D9D9" w:themeFill="background1" w:themeFillShade="D9"/>
                  </w:rPr>
                  <w:t>Enter anticipated points</w:t>
                </w:r>
              </w:p>
            </w:tc>
          </w:sdtContent>
        </w:sdt>
      </w:tr>
    </w:tbl>
    <w:p w14:paraId="20A3ADA6" w14:textId="77777777" w:rsidR="000064B2" w:rsidRPr="00E06B16" w:rsidRDefault="000064B2" w:rsidP="00E06B16">
      <w:pPr>
        <w:jc w:val="both"/>
        <w:rPr>
          <w:rFonts w:ascii="Tahoma" w:hAnsi="Tahoma" w:cs="Tahoma"/>
          <w:sz w:val="20"/>
          <w:szCs w:val="20"/>
        </w:rPr>
      </w:pPr>
    </w:p>
    <w:p w14:paraId="424973E6" w14:textId="77777777" w:rsidR="000064B2" w:rsidRPr="00E06B16" w:rsidRDefault="000064B2" w:rsidP="00E06B16">
      <w:pPr>
        <w:pStyle w:val="Footer"/>
        <w:jc w:val="both"/>
        <w:rPr>
          <w:rFonts w:ascii="Tahoma" w:hAnsi="Tahoma" w:cs="Tahoma"/>
          <w:b/>
          <w:sz w:val="20"/>
          <w:szCs w:val="20"/>
        </w:rPr>
      </w:pPr>
    </w:p>
    <w:p w14:paraId="16F01A0C" w14:textId="77777777" w:rsidR="000064B2" w:rsidRPr="00E06B16" w:rsidRDefault="000064B2" w:rsidP="00E06B16">
      <w:pPr>
        <w:pStyle w:val="Footer"/>
        <w:jc w:val="both"/>
        <w:rPr>
          <w:rFonts w:ascii="Tahoma" w:hAnsi="Tahoma" w:cs="Tahoma"/>
          <w:b/>
          <w:sz w:val="20"/>
          <w:szCs w:val="20"/>
        </w:rPr>
      </w:pPr>
    </w:p>
    <w:p w14:paraId="1423E985" w14:textId="77777777" w:rsidR="000064B2" w:rsidRPr="00E06B16" w:rsidRDefault="000064B2" w:rsidP="00E06B16">
      <w:pPr>
        <w:pStyle w:val="Footer"/>
        <w:jc w:val="both"/>
        <w:rPr>
          <w:rFonts w:ascii="Tahoma" w:hAnsi="Tahoma" w:cs="Tahoma"/>
          <w:b/>
          <w:sz w:val="20"/>
          <w:szCs w:val="20"/>
        </w:rPr>
      </w:pPr>
    </w:p>
    <w:p w14:paraId="277E8C49" w14:textId="77777777" w:rsidR="003A3580" w:rsidRPr="002825A2" w:rsidRDefault="003A3580">
      <w:pPr>
        <w:pStyle w:val="Footer"/>
        <w:tabs>
          <w:tab w:val="clear" w:pos="9360"/>
          <w:tab w:val="right" w:pos="10490"/>
        </w:tabs>
        <w:spacing w:after="120"/>
        <w:jc w:val="both"/>
        <w:rPr>
          <w:rFonts w:ascii="Tahoma" w:hAnsi="Tahoma" w:cs="Tahoma"/>
          <w:b/>
          <w:sz w:val="20"/>
          <w:szCs w:val="20"/>
          <w:highlight w:val="green"/>
        </w:rPr>
      </w:pPr>
    </w:p>
    <w:p w14:paraId="37E57E11" w14:textId="77777777" w:rsidR="002825A2" w:rsidRDefault="002825A2" w:rsidP="00E06B16">
      <w:pPr>
        <w:pStyle w:val="Footer"/>
        <w:rPr>
          <w:rFonts w:ascii="Tahoma" w:hAnsi="Tahoma" w:cs="Tahoma"/>
          <w:b/>
          <w:sz w:val="20"/>
          <w:szCs w:val="20"/>
          <w:highlight w:val="green"/>
        </w:rPr>
      </w:pPr>
    </w:p>
    <w:p w14:paraId="3D1B5E46" w14:textId="02F4E845" w:rsidR="000064B2" w:rsidRPr="00E06B16" w:rsidRDefault="000064B2" w:rsidP="00E06B16">
      <w:pPr>
        <w:pStyle w:val="Footer"/>
        <w:rPr>
          <w:rFonts w:ascii="Tahoma" w:eastAsiaTheme="minorEastAsia" w:hAnsi="Tahoma" w:cs="Tahoma"/>
          <w:sz w:val="20"/>
          <w:szCs w:val="20"/>
          <w:lang w:eastAsia="zh-CN"/>
        </w:rPr>
      </w:pPr>
      <w:r w:rsidRPr="00E06B16">
        <w:rPr>
          <w:rFonts w:ascii="Tahoma" w:eastAsiaTheme="minorEastAsia" w:hAnsi="Tahoma" w:cs="Tahoma"/>
          <w:sz w:val="20"/>
          <w:szCs w:val="20"/>
          <w:lang w:eastAsia="zh-CN"/>
        </w:rPr>
        <w:t xml:space="preserve">Has the </w:t>
      </w:r>
      <w:r w:rsidR="004B0B2C" w:rsidRPr="00E06B16">
        <w:rPr>
          <w:rFonts w:ascii="Tahoma" w:eastAsiaTheme="minorEastAsia" w:hAnsi="Tahoma" w:cs="Tahoma"/>
          <w:sz w:val="20"/>
          <w:szCs w:val="20"/>
          <w:lang w:eastAsia="zh-CN"/>
        </w:rPr>
        <w:t xml:space="preserve">Applicant </w:t>
      </w:r>
      <w:r w:rsidRPr="00E06B16">
        <w:rPr>
          <w:rFonts w:ascii="Tahoma" w:eastAsiaTheme="minorEastAsia" w:hAnsi="Tahoma" w:cs="Tahoma"/>
          <w:sz w:val="20"/>
          <w:szCs w:val="20"/>
          <w:lang w:eastAsia="zh-CN"/>
        </w:rPr>
        <w:t xml:space="preserve">reviewed the Site and its neighbourhood to identify key local character(s)? </w:t>
      </w:r>
    </w:p>
    <w:p w14:paraId="5DFC7686" w14:textId="77777777" w:rsidR="000064B2" w:rsidRPr="00E06B16" w:rsidRDefault="00BA64D8">
      <w:pPr>
        <w:pStyle w:val="Footer"/>
        <w:tabs>
          <w:tab w:val="clear" w:pos="9360"/>
          <w:tab w:val="right" w:pos="10490"/>
        </w:tabs>
        <w:spacing w:after="120"/>
        <w:jc w:val="both"/>
        <w:rPr>
          <w:rFonts w:ascii="Tahoma" w:eastAsiaTheme="minorEastAsia" w:hAnsi="Tahoma" w:cs="Tahoma"/>
          <w:sz w:val="20"/>
          <w:szCs w:val="20"/>
          <w:vertAlign w:val="superscript"/>
          <w:lang w:eastAsia="zh-CN"/>
        </w:rPr>
      </w:pPr>
      <w:sdt>
        <w:sdtPr>
          <w:rPr>
            <w:rFonts w:ascii="Tahoma" w:hAnsi="Tahoma" w:cs="Tahoma"/>
            <w:sz w:val="20"/>
            <w:szCs w:val="20"/>
          </w:rPr>
          <w:id w:val="1640773267"/>
          <w:placeholder>
            <w:docPart w:val="2A45FAEF0A2A4D5BBEE82BCE06F54A68"/>
          </w:placeholder>
          <w:showingPlcHdr/>
          <w:text/>
        </w:sdtPr>
        <w:sdtEndPr/>
        <w:sdtContent>
          <w:r w:rsidR="000064B2" w:rsidRPr="00E06B16">
            <w:rPr>
              <w:rStyle w:val="PlaceholderText"/>
              <w:rFonts w:ascii="Tahoma" w:hAnsi="Tahoma" w:cs="Tahoma"/>
              <w:sz w:val="20"/>
              <w:szCs w:val="20"/>
              <w:shd w:val="clear" w:color="auto" w:fill="D9D9D9" w:themeFill="background1" w:themeFillShade="D9"/>
            </w:rPr>
            <w:t>Yes or No</w:t>
          </w:r>
        </w:sdtContent>
      </w:sdt>
    </w:p>
    <w:p w14:paraId="395BDD61" w14:textId="77777777" w:rsidR="00D11654" w:rsidRDefault="00D11654">
      <w:pPr>
        <w:pStyle w:val="Footer"/>
        <w:tabs>
          <w:tab w:val="clear" w:pos="9360"/>
          <w:tab w:val="right" w:pos="10490"/>
        </w:tabs>
        <w:spacing w:after="120"/>
        <w:jc w:val="both"/>
        <w:rPr>
          <w:rFonts w:ascii="Tahoma" w:eastAsiaTheme="minorEastAsia" w:hAnsi="Tahoma" w:cs="Tahoma"/>
          <w:sz w:val="20"/>
          <w:szCs w:val="20"/>
          <w:lang w:eastAsia="zh-CN"/>
        </w:rPr>
      </w:pPr>
    </w:p>
    <w:p w14:paraId="7A221B27" w14:textId="77777777" w:rsidR="002825A2" w:rsidRPr="00E06B16" w:rsidRDefault="002825A2">
      <w:pPr>
        <w:pStyle w:val="Footer"/>
        <w:tabs>
          <w:tab w:val="clear" w:pos="9360"/>
          <w:tab w:val="right" w:pos="10490"/>
        </w:tabs>
        <w:spacing w:after="120"/>
        <w:jc w:val="both"/>
        <w:rPr>
          <w:rFonts w:ascii="Tahoma" w:eastAsiaTheme="minorEastAsia" w:hAnsi="Tahoma" w:cs="Tahoma"/>
          <w:sz w:val="20"/>
          <w:szCs w:val="20"/>
          <w:lang w:eastAsia="zh-CN"/>
        </w:rPr>
      </w:pPr>
    </w:p>
    <w:p w14:paraId="14489EE5" w14:textId="75EF5AAE" w:rsidR="000064B2" w:rsidRPr="00E06B16" w:rsidRDefault="000064B2">
      <w:pPr>
        <w:pStyle w:val="Footer"/>
        <w:tabs>
          <w:tab w:val="clear" w:pos="9360"/>
          <w:tab w:val="right" w:pos="10490"/>
        </w:tabs>
        <w:spacing w:after="120"/>
        <w:jc w:val="both"/>
        <w:rPr>
          <w:rFonts w:ascii="Tahoma" w:eastAsiaTheme="minorEastAsia" w:hAnsi="Tahoma" w:cs="Tahoma"/>
          <w:sz w:val="20"/>
          <w:szCs w:val="20"/>
          <w:lang w:eastAsia="zh-CN"/>
        </w:rPr>
      </w:pPr>
      <w:r w:rsidRPr="00E06B16">
        <w:rPr>
          <w:rFonts w:ascii="Tahoma" w:eastAsiaTheme="minorEastAsia" w:hAnsi="Tahoma" w:cs="Tahoma"/>
          <w:sz w:val="20"/>
          <w:szCs w:val="20"/>
          <w:lang w:eastAsia="zh-CN"/>
        </w:rPr>
        <w:t xml:space="preserve">Has the </w:t>
      </w:r>
      <w:bookmarkStart w:id="0" w:name="QuickMark"/>
      <w:r w:rsidR="00C215C8" w:rsidRPr="00E06B16">
        <w:rPr>
          <w:rFonts w:ascii="Tahoma" w:eastAsiaTheme="minorEastAsia" w:hAnsi="Tahoma" w:cs="Tahoma"/>
          <w:sz w:val="20"/>
          <w:szCs w:val="20"/>
          <w:lang w:eastAsia="zh-CN"/>
        </w:rPr>
        <w:t>Applicant</w:t>
      </w:r>
      <w:bookmarkEnd w:id="0"/>
      <w:r w:rsidR="00C215C8" w:rsidRPr="00E06B16">
        <w:rPr>
          <w:rFonts w:ascii="Tahoma" w:eastAsiaTheme="minorEastAsia" w:hAnsi="Tahoma" w:cs="Tahoma"/>
          <w:sz w:val="20"/>
          <w:szCs w:val="20"/>
          <w:lang w:eastAsia="zh-CN"/>
        </w:rPr>
        <w:t xml:space="preserve"> </w:t>
      </w:r>
      <w:r w:rsidRPr="00E06B16">
        <w:rPr>
          <w:rFonts w:ascii="Tahoma" w:eastAsiaTheme="minorEastAsia" w:hAnsi="Tahoma" w:cs="Tahoma"/>
          <w:sz w:val="20"/>
          <w:szCs w:val="20"/>
          <w:lang w:eastAsia="zh-CN"/>
        </w:rPr>
        <w:t>adopted design elements to enhance local characteristics so that the Project is in harmony with the surroundings?</w:t>
      </w:r>
    </w:p>
    <w:p w14:paraId="410463B3" w14:textId="77777777" w:rsidR="000064B2" w:rsidRPr="00E06B16" w:rsidRDefault="00BA64D8">
      <w:pPr>
        <w:pStyle w:val="Footer"/>
        <w:tabs>
          <w:tab w:val="clear" w:pos="9360"/>
          <w:tab w:val="right" w:pos="10490"/>
        </w:tabs>
        <w:spacing w:after="120"/>
        <w:jc w:val="both"/>
        <w:rPr>
          <w:rFonts w:ascii="Tahoma" w:eastAsiaTheme="minorEastAsia" w:hAnsi="Tahoma" w:cs="Tahoma"/>
          <w:sz w:val="20"/>
          <w:szCs w:val="20"/>
          <w:vertAlign w:val="superscript"/>
          <w:lang w:eastAsia="zh-CN"/>
        </w:rPr>
      </w:pPr>
      <w:sdt>
        <w:sdtPr>
          <w:rPr>
            <w:rFonts w:ascii="Tahoma" w:hAnsi="Tahoma" w:cs="Tahoma"/>
            <w:sz w:val="20"/>
            <w:szCs w:val="20"/>
          </w:rPr>
          <w:id w:val="943883460"/>
          <w:placeholder>
            <w:docPart w:val="1C511756A7C34C70BE1A652F46A2D7CD"/>
          </w:placeholder>
          <w:showingPlcHdr/>
          <w:text/>
        </w:sdtPr>
        <w:sdtEndPr/>
        <w:sdtContent>
          <w:r w:rsidR="000064B2" w:rsidRPr="00E06B16">
            <w:rPr>
              <w:rStyle w:val="PlaceholderText"/>
              <w:rFonts w:ascii="Tahoma" w:hAnsi="Tahoma" w:cs="Tahoma"/>
              <w:sz w:val="20"/>
              <w:szCs w:val="20"/>
              <w:shd w:val="clear" w:color="auto" w:fill="D9D9D9" w:themeFill="background1" w:themeFillShade="D9"/>
            </w:rPr>
            <w:t>Yes or No</w:t>
          </w:r>
        </w:sdtContent>
      </w:sdt>
    </w:p>
    <w:p w14:paraId="60719FD2" w14:textId="77777777" w:rsidR="00D11654" w:rsidRDefault="00D11654">
      <w:pPr>
        <w:pStyle w:val="Footer"/>
        <w:tabs>
          <w:tab w:val="clear" w:pos="9360"/>
          <w:tab w:val="left" w:pos="8505"/>
          <w:tab w:val="right" w:pos="10490"/>
        </w:tabs>
        <w:spacing w:after="120"/>
        <w:jc w:val="both"/>
        <w:rPr>
          <w:rFonts w:ascii="Tahoma" w:eastAsia="PMingLiU" w:hAnsi="Tahoma" w:cs="Tahoma"/>
          <w:sz w:val="20"/>
          <w:szCs w:val="20"/>
          <w:lang w:eastAsia="zh-HK"/>
        </w:rPr>
      </w:pPr>
    </w:p>
    <w:p w14:paraId="0978A43A" w14:textId="77777777" w:rsidR="002825A2" w:rsidRPr="00E06B16" w:rsidRDefault="002825A2">
      <w:pPr>
        <w:pStyle w:val="Footer"/>
        <w:tabs>
          <w:tab w:val="clear" w:pos="9360"/>
          <w:tab w:val="left" w:pos="8505"/>
          <w:tab w:val="right" w:pos="10490"/>
        </w:tabs>
        <w:spacing w:after="120"/>
        <w:jc w:val="both"/>
        <w:rPr>
          <w:rFonts w:ascii="Tahoma" w:eastAsia="PMingLiU" w:hAnsi="Tahoma" w:cs="Tahoma"/>
          <w:sz w:val="20"/>
          <w:szCs w:val="20"/>
          <w:lang w:eastAsia="zh-HK"/>
        </w:rPr>
      </w:pPr>
    </w:p>
    <w:p w14:paraId="020D144F" w14:textId="57ECD4ED" w:rsidR="000064B2" w:rsidRPr="00E06B16" w:rsidRDefault="000064B2">
      <w:pPr>
        <w:pStyle w:val="Footer"/>
        <w:tabs>
          <w:tab w:val="clear" w:pos="9360"/>
          <w:tab w:val="left" w:pos="8505"/>
          <w:tab w:val="right" w:pos="10490"/>
        </w:tabs>
        <w:spacing w:after="120"/>
        <w:jc w:val="both"/>
        <w:rPr>
          <w:rFonts w:ascii="Tahoma" w:hAnsi="Tahoma" w:cs="Tahoma"/>
          <w:sz w:val="20"/>
          <w:szCs w:val="20"/>
        </w:rPr>
      </w:pPr>
      <w:r w:rsidRPr="00E06B16">
        <w:rPr>
          <w:rFonts w:ascii="Tahoma" w:eastAsia="PMingLiU" w:hAnsi="Tahoma" w:cs="Tahoma"/>
          <w:sz w:val="20"/>
          <w:szCs w:val="20"/>
          <w:lang w:eastAsia="zh-HK"/>
        </w:rPr>
        <w:t xml:space="preserve">Has the Project designated </w:t>
      </w:r>
      <w:r w:rsidR="008C3700" w:rsidRPr="00E06B16">
        <w:rPr>
          <w:rFonts w:ascii="Tahoma" w:eastAsia="PMingLiU" w:hAnsi="Tahoma" w:cs="Tahoma"/>
          <w:sz w:val="20"/>
          <w:szCs w:val="20"/>
          <w:lang w:eastAsia="zh-HK"/>
        </w:rPr>
        <w:t xml:space="preserve">with </w:t>
      </w:r>
      <w:r w:rsidRPr="00E06B16">
        <w:rPr>
          <w:rFonts w:ascii="Tahoma" w:eastAsia="PMingLiU" w:hAnsi="Tahoma" w:cs="Tahoma"/>
          <w:sz w:val="20"/>
          <w:szCs w:val="20"/>
          <w:lang w:eastAsia="zh-HK"/>
        </w:rPr>
        <w:t>a suitably located area with an appropriate size to reinforce local character</w:t>
      </w:r>
      <w:r w:rsidRPr="00E06B16">
        <w:rPr>
          <w:rFonts w:ascii="Tahoma" w:hAnsi="Tahoma" w:cs="Tahoma"/>
          <w:sz w:val="20"/>
          <w:szCs w:val="20"/>
        </w:rPr>
        <w:t xml:space="preserve"> in accordance with the credit requirement </w:t>
      </w:r>
      <w:r w:rsidR="00030439" w:rsidRPr="002825A2">
        <w:rPr>
          <w:rFonts w:ascii="Tahoma" w:hAnsi="Tahoma" w:cs="Tahoma"/>
          <w:sz w:val="20"/>
          <w:szCs w:val="20"/>
        </w:rPr>
        <w:t xml:space="preserve">of </w:t>
      </w:r>
      <w:r w:rsidRPr="00E06B16">
        <w:rPr>
          <w:rFonts w:ascii="Tahoma" w:hAnsi="Tahoma" w:cs="Tahoma"/>
          <w:sz w:val="20"/>
          <w:szCs w:val="20"/>
        </w:rPr>
        <w:t xml:space="preserve">CA 6? </w:t>
      </w:r>
    </w:p>
    <w:p w14:paraId="4AD0C615" w14:textId="77777777" w:rsidR="000064B2" w:rsidRPr="00E06B16" w:rsidRDefault="00BA64D8">
      <w:pPr>
        <w:pStyle w:val="Footer"/>
        <w:tabs>
          <w:tab w:val="clear" w:pos="9360"/>
          <w:tab w:val="left" w:pos="8505"/>
          <w:tab w:val="right" w:pos="10490"/>
        </w:tabs>
        <w:spacing w:after="120"/>
        <w:jc w:val="both"/>
        <w:rPr>
          <w:rFonts w:ascii="Tahoma" w:eastAsia="PMingLiU" w:hAnsi="Tahoma" w:cs="Tahoma"/>
          <w:sz w:val="20"/>
          <w:szCs w:val="20"/>
          <w:lang w:eastAsia="zh-HK"/>
        </w:rPr>
      </w:pPr>
      <w:sdt>
        <w:sdtPr>
          <w:rPr>
            <w:rFonts w:ascii="Tahoma" w:hAnsi="Tahoma" w:cs="Tahoma"/>
            <w:sz w:val="20"/>
            <w:szCs w:val="20"/>
          </w:rPr>
          <w:id w:val="-319120704"/>
          <w:placeholder>
            <w:docPart w:val="749A5CE8203B47C1833F3E360A3DF9EF"/>
          </w:placeholder>
          <w:showingPlcHdr/>
          <w:text/>
        </w:sdtPr>
        <w:sdtEndPr/>
        <w:sdtContent>
          <w:r w:rsidR="000064B2" w:rsidRPr="00E06B16">
            <w:rPr>
              <w:rStyle w:val="PlaceholderText"/>
              <w:rFonts w:ascii="Tahoma" w:hAnsi="Tahoma" w:cs="Tahoma"/>
              <w:sz w:val="20"/>
              <w:szCs w:val="20"/>
              <w:shd w:val="clear" w:color="auto" w:fill="D9D9D9" w:themeFill="background1" w:themeFillShade="D9"/>
            </w:rPr>
            <w:t>Yes or No</w:t>
          </w:r>
        </w:sdtContent>
      </w:sdt>
    </w:p>
    <w:p w14:paraId="464BF3FD" w14:textId="77777777" w:rsidR="00D11654" w:rsidRDefault="00D11654">
      <w:pPr>
        <w:pStyle w:val="Footer"/>
        <w:tabs>
          <w:tab w:val="clear" w:pos="9360"/>
          <w:tab w:val="left" w:pos="8505"/>
          <w:tab w:val="right" w:pos="10490"/>
        </w:tabs>
        <w:spacing w:after="120"/>
        <w:jc w:val="both"/>
        <w:rPr>
          <w:rFonts w:ascii="Tahoma" w:eastAsia="PMingLiU" w:hAnsi="Tahoma" w:cs="Tahoma"/>
          <w:sz w:val="20"/>
          <w:szCs w:val="20"/>
          <w:lang w:eastAsia="zh-HK"/>
        </w:rPr>
      </w:pPr>
    </w:p>
    <w:p w14:paraId="7440FEB0" w14:textId="77777777" w:rsidR="002825A2" w:rsidRPr="00E06B16" w:rsidRDefault="002825A2">
      <w:pPr>
        <w:pStyle w:val="Footer"/>
        <w:tabs>
          <w:tab w:val="clear" w:pos="9360"/>
          <w:tab w:val="left" w:pos="8505"/>
          <w:tab w:val="right" w:pos="10490"/>
        </w:tabs>
        <w:spacing w:after="120"/>
        <w:jc w:val="both"/>
        <w:rPr>
          <w:rFonts w:ascii="Tahoma" w:eastAsia="PMingLiU" w:hAnsi="Tahoma" w:cs="Tahoma"/>
          <w:sz w:val="20"/>
          <w:szCs w:val="20"/>
          <w:lang w:eastAsia="zh-HK"/>
        </w:rPr>
      </w:pPr>
    </w:p>
    <w:p w14:paraId="6ADC1204" w14:textId="33B170A0" w:rsidR="000064B2" w:rsidRPr="00E06B16" w:rsidRDefault="000064B2">
      <w:pPr>
        <w:pStyle w:val="Footer"/>
        <w:tabs>
          <w:tab w:val="clear" w:pos="9360"/>
          <w:tab w:val="left" w:pos="8505"/>
          <w:tab w:val="right" w:pos="10490"/>
        </w:tabs>
        <w:spacing w:after="120"/>
        <w:jc w:val="both"/>
        <w:rPr>
          <w:rFonts w:ascii="Tahoma" w:eastAsia="PMingLiU" w:hAnsi="Tahoma" w:cs="Tahoma"/>
          <w:sz w:val="20"/>
          <w:szCs w:val="20"/>
          <w:lang w:eastAsia="zh-HK"/>
        </w:rPr>
      </w:pPr>
      <w:r w:rsidRPr="00E06B16">
        <w:rPr>
          <w:rFonts w:ascii="Tahoma" w:eastAsia="PMingLiU" w:hAnsi="Tahoma" w:cs="Tahoma"/>
          <w:sz w:val="20"/>
          <w:szCs w:val="20"/>
          <w:lang w:eastAsia="zh-HK"/>
        </w:rPr>
        <w:t>If yes, has a</w:t>
      </w:r>
      <w:r w:rsidR="00360EAB" w:rsidRPr="00E06B16">
        <w:rPr>
          <w:rFonts w:ascii="Tahoma" w:eastAsia="PMingLiU" w:hAnsi="Tahoma" w:cs="Tahoma"/>
          <w:sz w:val="20"/>
          <w:szCs w:val="20"/>
          <w:lang w:eastAsia="zh-HK"/>
        </w:rPr>
        <w:t>n</w:t>
      </w:r>
      <w:r w:rsidRPr="00E06B16">
        <w:rPr>
          <w:rFonts w:ascii="Tahoma" w:eastAsia="PMingLiU" w:hAnsi="Tahoma" w:cs="Tahoma"/>
          <w:sz w:val="20"/>
          <w:szCs w:val="20"/>
          <w:lang w:eastAsia="zh-HK"/>
        </w:rPr>
        <w:t xml:space="preserve"> </w:t>
      </w:r>
      <w:r w:rsidR="00360EAB" w:rsidRPr="00E06B16">
        <w:rPr>
          <w:rFonts w:ascii="Tahoma" w:eastAsia="PMingLiU" w:hAnsi="Tahoma" w:cs="Tahoma"/>
          <w:sz w:val="20"/>
          <w:szCs w:val="20"/>
          <w:lang w:eastAsia="zh-HK"/>
        </w:rPr>
        <w:t>Undertaking Letter</w:t>
      </w:r>
      <w:r w:rsidRPr="00E06B16">
        <w:rPr>
          <w:rFonts w:ascii="Tahoma" w:eastAsia="PMingLiU" w:hAnsi="Tahoma" w:cs="Tahoma"/>
          <w:sz w:val="20"/>
          <w:szCs w:val="20"/>
          <w:lang w:eastAsia="zh-HK"/>
        </w:rPr>
        <w:t xml:space="preserve"> on the management of the area </w:t>
      </w:r>
      <w:r w:rsidR="00466F03" w:rsidRPr="00E06B16">
        <w:rPr>
          <w:rFonts w:ascii="Tahoma" w:eastAsia="PMingLiU" w:hAnsi="Tahoma" w:cs="Tahoma"/>
          <w:sz w:val="20"/>
          <w:szCs w:val="20"/>
          <w:lang w:eastAsia="zh-HK"/>
        </w:rPr>
        <w:t xml:space="preserve">been </w:t>
      </w:r>
      <w:r w:rsidRPr="00E06B16">
        <w:rPr>
          <w:rFonts w:ascii="Tahoma" w:eastAsia="PMingLiU" w:hAnsi="Tahoma" w:cs="Tahoma"/>
          <w:sz w:val="20"/>
          <w:szCs w:val="20"/>
          <w:lang w:eastAsia="zh-HK"/>
        </w:rPr>
        <w:t xml:space="preserve">prepared in accordance with the credit requirement </w:t>
      </w:r>
      <w:r w:rsidR="00030439" w:rsidRPr="002825A2">
        <w:rPr>
          <w:rFonts w:ascii="Tahoma" w:eastAsia="PMingLiU" w:hAnsi="Tahoma" w:cs="Tahoma"/>
          <w:sz w:val="20"/>
          <w:szCs w:val="20"/>
          <w:lang w:eastAsia="zh-HK"/>
        </w:rPr>
        <w:t xml:space="preserve">of </w:t>
      </w:r>
      <w:r w:rsidRPr="00E06B16">
        <w:rPr>
          <w:rFonts w:ascii="Tahoma" w:eastAsia="PMingLiU" w:hAnsi="Tahoma" w:cs="Tahoma"/>
          <w:sz w:val="20"/>
          <w:szCs w:val="20"/>
          <w:lang w:eastAsia="zh-HK"/>
        </w:rPr>
        <w:t>CA 6?</w:t>
      </w:r>
    </w:p>
    <w:p w14:paraId="17AC0CE1" w14:textId="77777777" w:rsidR="000064B2" w:rsidRPr="00E06B16" w:rsidRDefault="00BA64D8">
      <w:pPr>
        <w:pStyle w:val="Footer"/>
        <w:tabs>
          <w:tab w:val="clear" w:pos="9360"/>
          <w:tab w:val="left" w:pos="8505"/>
          <w:tab w:val="right" w:pos="10490"/>
        </w:tabs>
        <w:spacing w:after="120"/>
        <w:jc w:val="both"/>
        <w:rPr>
          <w:rFonts w:ascii="Tahoma" w:hAnsi="Tahoma" w:cs="Tahoma"/>
          <w:sz w:val="20"/>
          <w:szCs w:val="20"/>
        </w:rPr>
      </w:pPr>
      <w:sdt>
        <w:sdtPr>
          <w:rPr>
            <w:rFonts w:ascii="Tahoma" w:hAnsi="Tahoma" w:cs="Tahoma"/>
            <w:sz w:val="20"/>
            <w:szCs w:val="20"/>
          </w:rPr>
          <w:id w:val="1686626141"/>
          <w:placeholder>
            <w:docPart w:val="DF4DA50C8D754D6FA38C8DCA478C9AC8"/>
          </w:placeholder>
          <w:showingPlcHdr/>
          <w:text/>
        </w:sdtPr>
        <w:sdtEndPr/>
        <w:sdtContent>
          <w:r w:rsidR="000064B2" w:rsidRPr="00E06B16">
            <w:rPr>
              <w:rStyle w:val="PlaceholderText"/>
              <w:rFonts w:ascii="Tahoma" w:hAnsi="Tahoma" w:cs="Tahoma"/>
              <w:sz w:val="20"/>
              <w:szCs w:val="20"/>
              <w:shd w:val="clear" w:color="auto" w:fill="D9D9D9" w:themeFill="background1" w:themeFillShade="D9"/>
            </w:rPr>
            <w:t>Yes or No</w:t>
          </w:r>
        </w:sdtContent>
      </w:sdt>
    </w:p>
    <w:p w14:paraId="3E76DD18" w14:textId="77777777" w:rsidR="000064B2" w:rsidRDefault="000064B2">
      <w:pPr>
        <w:spacing w:line="240" w:lineRule="exact"/>
        <w:jc w:val="both"/>
        <w:rPr>
          <w:rFonts w:ascii="Tahoma" w:hAnsi="Tahoma" w:cs="Tahoma"/>
          <w:b/>
          <w:sz w:val="20"/>
          <w:szCs w:val="20"/>
        </w:rPr>
      </w:pPr>
    </w:p>
    <w:p w14:paraId="7C7799EC" w14:textId="77777777" w:rsidR="002825A2" w:rsidRPr="00E06B16" w:rsidRDefault="002825A2">
      <w:pPr>
        <w:spacing w:line="240" w:lineRule="exact"/>
        <w:jc w:val="both"/>
        <w:rPr>
          <w:rFonts w:ascii="Tahoma" w:hAnsi="Tahoma" w:cs="Tahoma"/>
          <w:b/>
          <w:sz w:val="20"/>
          <w:szCs w:val="20"/>
        </w:rPr>
      </w:pPr>
    </w:p>
    <w:p w14:paraId="710CB4E3" w14:textId="77777777" w:rsidR="000064B2" w:rsidRPr="00E06B16" w:rsidRDefault="000064B2">
      <w:pPr>
        <w:spacing w:line="240" w:lineRule="exact"/>
        <w:jc w:val="both"/>
        <w:rPr>
          <w:rFonts w:ascii="Tahoma" w:hAnsi="Tahoma" w:cs="Tahoma"/>
          <w:b/>
          <w:sz w:val="20"/>
          <w:szCs w:val="20"/>
        </w:rPr>
      </w:pPr>
    </w:p>
    <w:p w14:paraId="3A4D2257" w14:textId="1358F9D5" w:rsidR="002825A2" w:rsidRDefault="002825A2">
      <w:pPr>
        <w:spacing w:after="0" w:line="240" w:lineRule="auto"/>
        <w:rPr>
          <w:rFonts w:ascii="Tahoma" w:hAnsi="Tahoma" w:cs="Tahoma"/>
          <w:b/>
          <w:sz w:val="20"/>
          <w:szCs w:val="20"/>
        </w:rPr>
      </w:pPr>
      <w:r>
        <w:rPr>
          <w:rFonts w:ascii="Tahoma" w:hAnsi="Tahoma" w:cs="Tahoma"/>
          <w:b/>
          <w:sz w:val="20"/>
          <w:szCs w:val="20"/>
        </w:rPr>
        <w:br w:type="page"/>
      </w:r>
    </w:p>
    <w:p w14:paraId="0F845A22" w14:textId="77777777" w:rsidR="000064B2" w:rsidRPr="00E06B16" w:rsidRDefault="000064B2">
      <w:pPr>
        <w:spacing w:line="240" w:lineRule="exact"/>
        <w:jc w:val="both"/>
        <w:rPr>
          <w:rFonts w:ascii="Tahoma" w:hAnsi="Tahoma" w:cs="Tahoma"/>
          <w:b/>
          <w:sz w:val="20"/>
          <w:szCs w:val="20"/>
        </w:rPr>
      </w:pPr>
      <w:r w:rsidRPr="00E06B16">
        <w:rPr>
          <w:rFonts w:ascii="Tahoma" w:hAnsi="Tahoma" w:cs="Tahoma"/>
          <w:b/>
          <w:sz w:val="20"/>
          <w:szCs w:val="20"/>
        </w:rPr>
        <w:lastRenderedPageBreak/>
        <w:t>Enclosures:</w:t>
      </w:r>
    </w:p>
    <w:p w14:paraId="638292F5" w14:textId="77777777" w:rsidR="000064B2" w:rsidRPr="00E06B16" w:rsidRDefault="000064B2">
      <w:pPr>
        <w:jc w:val="both"/>
        <w:rPr>
          <w:rFonts w:ascii="Tahoma" w:hAnsi="Tahoma" w:cs="Tahoma"/>
          <w:sz w:val="20"/>
          <w:szCs w:val="20"/>
        </w:rPr>
      </w:pPr>
      <w:r w:rsidRPr="00E06B16">
        <w:rPr>
          <w:rFonts w:ascii="Tahoma" w:hAnsi="Tahoma" w:cs="Tahoma"/>
          <w:sz w:val="20"/>
          <w:szCs w:val="20"/>
        </w:rPr>
        <w:t xml:space="preserve">Please complete each item with a cross </w:t>
      </w:r>
      <w:r w:rsidRPr="00E06B16">
        <w:rPr>
          <w:rFonts w:ascii="Tahoma" w:eastAsia="PMingLiU" w:hAnsi="Tahoma" w:cs="Tahoma"/>
          <w:sz w:val="20"/>
          <w:szCs w:val="20"/>
          <w:lang w:eastAsia="zh-HK"/>
        </w:rPr>
        <w:t>(</w:t>
      </w:r>
      <w:r w:rsidRPr="00E06B16">
        <w:rPr>
          <w:rFonts w:ascii="Segoe UI Symbol" w:eastAsia="MS Gothic" w:hAnsi="Segoe UI Symbol" w:cs="Segoe UI Symbol"/>
          <w:sz w:val="20"/>
          <w:szCs w:val="20"/>
          <w:lang w:eastAsia="zh-HK"/>
        </w:rPr>
        <w:t>☒</w:t>
      </w:r>
      <w:r w:rsidRPr="00E06B16">
        <w:rPr>
          <w:rFonts w:ascii="Tahoma" w:hAnsi="Tahoma" w:cs="Tahoma"/>
          <w:sz w:val="20"/>
          <w:szCs w:val="20"/>
        </w:rPr>
        <w:t>);</w:t>
      </w:r>
    </w:p>
    <w:p w14:paraId="234C9B38" w14:textId="0F04DBA4" w:rsidR="000064B2" w:rsidRPr="00E06B16" w:rsidRDefault="00BA64D8" w:rsidP="00E06B16">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1575418690"/>
          <w14:checkbox>
            <w14:checked w14:val="0"/>
            <w14:checkedState w14:val="2612" w14:font="MS Gothic"/>
            <w14:uncheckedState w14:val="2610" w14:font="MS Gothic"/>
          </w14:checkbox>
        </w:sdtPr>
        <w:sdtEndPr/>
        <w:sdtContent>
          <w:r w:rsidR="000064B2" w:rsidRPr="00E06B16">
            <w:rPr>
              <w:rFonts w:ascii="Segoe UI Symbol" w:eastAsia="MS Gothic" w:hAnsi="Segoe UI Symbol" w:cs="Segoe UI Symbol"/>
              <w:sz w:val="20"/>
              <w:szCs w:val="20"/>
            </w:rPr>
            <w:t>☐</w:t>
          </w:r>
        </w:sdtContent>
      </w:sdt>
      <w:r w:rsidR="000064B2" w:rsidRPr="00E06B16">
        <w:rPr>
          <w:rFonts w:ascii="Tahoma" w:hAnsi="Tahoma" w:cs="Tahoma"/>
          <w:sz w:val="20"/>
          <w:szCs w:val="20"/>
        </w:rPr>
        <w:t xml:space="preserve"> </w:t>
      </w:r>
      <w:r w:rsidR="00DC3797" w:rsidRPr="002825A2">
        <w:rPr>
          <w:rFonts w:ascii="Tahoma" w:hAnsi="Tahoma" w:cs="Tahoma"/>
          <w:sz w:val="20"/>
          <w:szCs w:val="20"/>
        </w:rPr>
        <w:tab/>
      </w:r>
      <w:r w:rsidR="000064B2" w:rsidRPr="00E06B16">
        <w:rPr>
          <w:rFonts w:ascii="Tahoma" w:hAnsi="Tahoma" w:cs="Tahoma"/>
          <w:sz w:val="20"/>
          <w:szCs w:val="20"/>
        </w:rPr>
        <w:t>A report</w:t>
      </w:r>
      <w:r w:rsidR="00CF3B5A" w:rsidRPr="00E06B16">
        <w:rPr>
          <w:rFonts w:ascii="Tahoma" w:hAnsi="Tahoma" w:cs="Tahoma"/>
          <w:sz w:val="20"/>
          <w:szCs w:val="20"/>
        </w:rPr>
        <w:t>, prepared by</w:t>
      </w:r>
      <w:r w:rsidR="00E468FC" w:rsidRPr="00E06B16">
        <w:rPr>
          <w:rFonts w:ascii="Tahoma" w:hAnsi="Tahoma" w:cs="Tahoma"/>
          <w:sz w:val="20"/>
          <w:szCs w:val="20"/>
        </w:rPr>
        <w:t xml:space="preserve"> a</w:t>
      </w:r>
      <w:r w:rsidR="00CF3B5A" w:rsidRPr="00E06B16">
        <w:rPr>
          <w:rFonts w:ascii="Tahoma" w:hAnsi="Tahoma" w:cs="Tahoma"/>
          <w:sz w:val="20"/>
          <w:szCs w:val="20"/>
        </w:rPr>
        <w:t xml:space="preserve"> suitably qualified person,</w:t>
      </w:r>
      <w:r w:rsidR="000064B2" w:rsidRPr="00E06B16">
        <w:rPr>
          <w:rFonts w:ascii="Tahoma" w:hAnsi="Tahoma" w:cs="Tahoma"/>
          <w:sz w:val="20"/>
          <w:szCs w:val="20"/>
        </w:rPr>
        <w:t xml:space="preserve"> on the review of the Site and its neighbourhood to identify key local character</w:t>
      </w:r>
      <w:r w:rsidR="00466F03" w:rsidRPr="00E06B16">
        <w:rPr>
          <w:rFonts w:ascii="Tahoma" w:hAnsi="Tahoma" w:cs="Tahoma"/>
          <w:sz w:val="20"/>
          <w:szCs w:val="20"/>
        </w:rPr>
        <w:t>(s)</w:t>
      </w:r>
      <w:r w:rsidR="000064B2" w:rsidRPr="00E06B16">
        <w:rPr>
          <w:rFonts w:ascii="Tahoma" w:hAnsi="Tahoma" w:cs="Tahoma"/>
          <w:sz w:val="20"/>
          <w:szCs w:val="20"/>
        </w:rPr>
        <w:t>, which can be in forms of physical, social or cultural characteristics</w:t>
      </w:r>
    </w:p>
    <w:p w14:paraId="4CEB817E" w14:textId="75FD23DC" w:rsidR="000064B2" w:rsidRPr="00E06B16" w:rsidRDefault="00BA64D8" w:rsidP="00E06B16">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4796992"/>
          <w14:checkbox>
            <w14:checked w14:val="0"/>
            <w14:checkedState w14:val="2612" w14:font="MS Gothic"/>
            <w14:uncheckedState w14:val="2610" w14:font="MS Gothic"/>
          </w14:checkbox>
        </w:sdtPr>
        <w:sdtEndPr/>
        <w:sdtContent>
          <w:r w:rsidR="000064B2" w:rsidRPr="00E06B16">
            <w:rPr>
              <w:rFonts w:ascii="Segoe UI Symbol" w:eastAsia="MS Gothic" w:hAnsi="Segoe UI Symbol" w:cs="Segoe UI Symbol"/>
              <w:sz w:val="20"/>
              <w:szCs w:val="20"/>
            </w:rPr>
            <w:t>☐</w:t>
          </w:r>
        </w:sdtContent>
      </w:sdt>
      <w:r w:rsidR="000064B2" w:rsidRPr="00E06B16">
        <w:rPr>
          <w:rFonts w:ascii="Tahoma" w:hAnsi="Tahoma" w:cs="Tahoma"/>
          <w:sz w:val="20"/>
          <w:szCs w:val="20"/>
        </w:rPr>
        <w:t xml:space="preserve"> </w:t>
      </w:r>
      <w:r w:rsidR="00DC3797" w:rsidRPr="002825A2">
        <w:rPr>
          <w:rFonts w:ascii="Tahoma" w:hAnsi="Tahoma" w:cs="Tahoma"/>
          <w:sz w:val="20"/>
          <w:szCs w:val="20"/>
        </w:rPr>
        <w:tab/>
      </w:r>
      <w:r w:rsidR="000064B2" w:rsidRPr="00E06B16">
        <w:rPr>
          <w:rFonts w:ascii="Tahoma" w:hAnsi="Tahoma" w:cs="Tahoma"/>
          <w:sz w:val="20"/>
          <w:szCs w:val="20"/>
        </w:rPr>
        <w:t>Scale drawing(s)</w:t>
      </w:r>
      <w:r w:rsidR="00030439" w:rsidRPr="002825A2">
        <w:rPr>
          <w:rFonts w:ascii="Tahoma" w:hAnsi="Tahoma" w:cs="Tahoma"/>
          <w:sz w:val="20"/>
          <w:szCs w:val="20"/>
        </w:rPr>
        <w:t xml:space="preserve"> on an A3 size sheet</w:t>
      </w:r>
      <w:r w:rsidR="000064B2" w:rsidRPr="00E06B16">
        <w:rPr>
          <w:rFonts w:ascii="Tahoma" w:hAnsi="Tahoma" w:cs="Tahoma"/>
          <w:sz w:val="20"/>
          <w:szCs w:val="20"/>
        </w:rPr>
        <w:t xml:space="preserve"> showing different design elements </w:t>
      </w:r>
      <w:r w:rsidR="00F211BF" w:rsidRPr="00E06B16">
        <w:rPr>
          <w:rFonts w:ascii="Tahoma" w:hAnsi="Tahoma" w:cs="Tahoma"/>
          <w:sz w:val="20"/>
          <w:szCs w:val="20"/>
        </w:rPr>
        <w:t xml:space="preserve">to enhance local characteristics and </w:t>
      </w:r>
      <w:r w:rsidR="008E5D55" w:rsidRPr="00E06B16">
        <w:rPr>
          <w:rFonts w:ascii="Tahoma" w:hAnsi="Tahoma" w:cs="Tahoma"/>
          <w:sz w:val="20"/>
          <w:szCs w:val="20"/>
        </w:rPr>
        <w:t>compatibility</w:t>
      </w:r>
      <w:r w:rsidR="00F211BF" w:rsidRPr="00E06B16">
        <w:rPr>
          <w:rFonts w:ascii="Tahoma" w:hAnsi="Tahoma" w:cs="Tahoma"/>
          <w:sz w:val="20"/>
          <w:szCs w:val="20"/>
        </w:rPr>
        <w:t xml:space="preserve"> with the surroundings </w:t>
      </w:r>
      <w:r w:rsidR="000064B2" w:rsidRPr="00E06B16">
        <w:rPr>
          <w:rFonts w:ascii="Tahoma" w:hAnsi="Tahoma" w:cs="Tahoma"/>
          <w:sz w:val="20"/>
          <w:szCs w:val="20"/>
        </w:rPr>
        <w:t xml:space="preserve">in accordance with the credit requirement </w:t>
      </w:r>
      <w:r w:rsidR="00404FC7" w:rsidRPr="00E06B16">
        <w:rPr>
          <w:rFonts w:ascii="Tahoma" w:hAnsi="Tahoma" w:cs="Tahoma"/>
          <w:sz w:val="20"/>
          <w:szCs w:val="20"/>
        </w:rPr>
        <w:t xml:space="preserve">of </w:t>
      </w:r>
      <w:r w:rsidR="000064B2" w:rsidRPr="00E06B16">
        <w:rPr>
          <w:rFonts w:ascii="Tahoma" w:hAnsi="Tahoma" w:cs="Tahoma"/>
          <w:sz w:val="20"/>
          <w:szCs w:val="20"/>
        </w:rPr>
        <w:t>CA 6</w:t>
      </w:r>
    </w:p>
    <w:p w14:paraId="01D3A9ED" w14:textId="126B46AE" w:rsidR="000064B2" w:rsidRPr="00E06B16" w:rsidRDefault="00BA64D8" w:rsidP="00E06B16">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756567136"/>
          <w14:checkbox>
            <w14:checked w14:val="0"/>
            <w14:checkedState w14:val="2612" w14:font="MS Gothic"/>
            <w14:uncheckedState w14:val="2610" w14:font="MS Gothic"/>
          </w14:checkbox>
        </w:sdtPr>
        <w:sdtEndPr/>
        <w:sdtContent>
          <w:r w:rsidR="000064B2" w:rsidRPr="00E06B16">
            <w:rPr>
              <w:rFonts w:ascii="Segoe UI Symbol" w:eastAsia="MS Gothic" w:hAnsi="Segoe UI Symbol" w:cs="Segoe UI Symbol"/>
              <w:sz w:val="20"/>
              <w:szCs w:val="20"/>
            </w:rPr>
            <w:t>☐</w:t>
          </w:r>
        </w:sdtContent>
      </w:sdt>
      <w:r w:rsidR="000064B2" w:rsidRPr="00E06B16">
        <w:rPr>
          <w:rFonts w:ascii="Tahoma" w:hAnsi="Tahoma" w:cs="Tahoma"/>
          <w:sz w:val="20"/>
          <w:szCs w:val="20"/>
        </w:rPr>
        <w:t xml:space="preserve"> </w:t>
      </w:r>
      <w:r w:rsidR="00DC3797" w:rsidRPr="002825A2">
        <w:rPr>
          <w:rFonts w:ascii="Tahoma" w:hAnsi="Tahoma" w:cs="Tahoma"/>
          <w:sz w:val="20"/>
          <w:szCs w:val="20"/>
        </w:rPr>
        <w:tab/>
      </w:r>
      <w:r w:rsidR="000064B2" w:rsidRPr="00E06B16">
        <w:rPr>
          <w:rFonts w:ascii="Tahoma" w:hAnsi="Tahoma" w:cs="Tahoma"/>
          <w:sz w:val="20"/>
          <w:szCs w:val="20"/>
        </w:rPr>
        <w:t xml:space="preserve">Scale drawing(s) </w:t>
      </w:r>
      <w:r w:rsidR="00030439" w:rsidRPr="002825A2">
        <w:rPr>
          <w:rFonts w:ascii="Tahoma" w:hAnsi="Tahoma" w:cs="Tahoma"/>
          <w:sz w:val="20"/>
          <w:szCs w:val="20"/>
        </w:rPr>
        <w:t xml:space="preserve">on an A3 size sheet </w:t>
      </w:r>
      <w:r w:rsidR="000064B2" w:rsidRPr="00E06B16">
        <w:rPr>
          <w:rFonts w:ascii="Tahoma" w:hAnsi="Tahoma" w:cs="Tahoma"/>
          <w:sz w:val="20"/>
          <w:szCs w:val="20"/>
        </w:rPr>
        <w:t xml:space="preserve">showing the location, area, access and other relevant information of a suitably located area with an appropriate size which is easily accessible by the general public and caters for the intended future users’ needs, which can reinforce local character in accordance with the credit requirement </w:t>
      </w:r>
      <w:r w:rsidR="00404FC7" w:rsidRPr="00E06B16">
        <w:rPr>
          <w:rFonts w:ascii="Tahoma" w:hAnsi="Tahoma" w:cs="Tahoma"/>
          <w:sz w:val="20"/>
          <w:szCs w:val="20"/>
        </w:rPr>
        <w:t xml:space="preserve">of </w:t>
      </w:r>
      <w:r w:rsidR="000064B2" w:rsidRPr="00E06B16">
        <w:rPr>
          <w:rFonts w:ascii="Tahoma" w:hAnsi="Tahoma" w:cs="Tahoma"/>
          <w:sz w:val="20"/>
          <w:szCs w:val="20"/>
        </w:rPr>
        <w:t>CA 6</w:t>
      </w:r>
    </w:p>
    <w:p w14:paraId="302A92D6" w14:textId="5E9EA9F6" w:rsidR="000064B2" w:rsidRPr="00E06B16" w:rsidRDefault="00BA64D8" w:rsidP="00E06B16">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834915858"/>
          <w14:checkbox>
            <w14:checked w14:val="0"/>
            <w14:checkedState w14:val="2612" w14:font="MS Gothic"/>
            <w14:uncheckedState w14:val="2610" w14:font="MS Gothic"/>
          </w14:checkbox>
        </w:sdtPr>
        <w:sdtEndPr/>
        <w:sdtContent>
          <w:r w:rsidR="000064B2" w:rsidRPr="00E06B16">
            <w:rPr>
              <w:rFonts w:ascii="Segoe UI Symbol" w:eastAsia="MS Gothic" w:hAnsi="Segoe UI Symbol" w:cs="Segoe UI Symbol"/>
              <w:sz w:val="20"/>
              <w:szCs w:val="20"/>
            </w:rPr>
            <w:t>☐</w:t>
          </w:r>
        </w:sdtContent>
      </w:sdt>
      <w:r w:rsidR="000064B2" w:rsidRPr="00E06B16">
        <w:rPr>
          <w:rFonts w:ascii="Tahoma" w:hAnsi="Tahoma" w:cs="Tahoma"/>
          <w:sz w:val="20"/>
          <w:szCs w:val="20"/>
        </w:rPr>
        <w:t xml:space="preserve"> </w:t>
      </w:r>
      <w:r w:rsidR="00DC3797" w:rsidRPr="002825A2">
        <w:rPr>
          <w:rFonts w:ascii="Tahoma" w:hAnsi="Tahoma" w:cs="Tahoma"/>
          <w:sz w:val="20"/>
          <w:szCs w:val="20"/>
        </w:rPr>
        <w:tab/>
      </w:r>
      <w:r w:rsidR="000064B2" w:rsidRPr="00E06B16">
        <w:rPr>
          <w:rFonts w:ascii="Tahoma" w:hAnsi="Tahoma" w:cs="Tahoma"/>
          <w:sz w:val="20"/>
          <w:szCs w:val="20"/>
        </w:rPr>
        <w:t>A</w:t>
      </w:r>
      <w:r w:rsidR="00360EAB" w:rsidRPr="00E06B16">
        <w:rPr>
          <w:rFonts w:ascii="Tahoma" w:hAnsi="Tahoma" w:cs="Tahoma"/>
          <w:sz w:val="20"/>
          <w:szCs w:val="20"/>
        </w:rPr>
        <w:t>n</w:t>
      </w:r>
      <w:r w:rsidR="000064B2" w:rsidRPr="00E06B16">
        <w:rPr>
          <w:rFonts w:ascii="Tahoma" w:hAnsi="Tahoma" w:cs="Tahoma"/>
          <w:sz w:val="20"/>
          <w:szCs w:val="20"/>
        </w:rPr>
        <w:t xml:space="preserve"> </w:t>
      </w:r>
      <w:r w:rsidR="00360EAB" w:rsidRPr="00E06B16">
        <w:rPr>
          <w:rFonts w:ascii="Tahoma" w:hAnsi="Tahoma" w:cs="Tahoma"/>
          <w:sz w:val="20"/>
          <w:szCs w:val="20"/>
        </w:rPr>
        <w:t>Undertaking Letter</w:t>
      </w:r>
      <w:r w:rsidR="00E468FC" w:rsidRPr="00E06B16">
        <w:rPr>
          <w:rFonts w:ascii="Tahoma" w:hAnsi="Tahoma" w:cs="Tahoma"/>
          <w:sz w:val="20"/>
          <w:szCs w:val="20"/>
        </w:rPr>
        <w:t>, signed by authorised signatory at director</w:t>
      </w:r>
      <w:r w:rsidR="00466F03" w:rsidRPr="00E06B16">
        <w:rPr>
          <w:rFonts w:ascii="Tahoma" w:hAnsi="Tahoma" w:cs="Tahoma"/>
          <w:sz w:val="20"/>
          <w:szCs w:val="20"/>
        </w:rPr>
        <w:t>’s</w:t>
      </w:r>
      <w:r w:rsidR="00E468FC" w:rsidRPr="00E06B16">
        <w:rPr>
          <w:rFonts w:ascii="Tahoma" w:hAnsi="Tahoma" w:cs="Tahoma"/>
          <w:sz w:val="20"/>
          <w:szCs w:val="20"/>
        </w:rPr>
        <w:t xml:space="preserve"> level,</w:t>
      </w:r>
      <w:r w:rsidR="000064B2" w:rsidRPr="00E06B16">
        <w:rPr>
          <w:rFonts w:ascii="Tahoma" w:hAnsi="Tahoma" w:cs="Tahoma"/>
          <w:sz w:val="20"/>
          <w:szCs w:val="20"/>
        </w:rPr>
        <w:t xml:space="preserve"> on the management of the area which should form part of the management plan </w:t>
      </w:r>
    </w:p>
    <w:p w14:paraId="6C4FD5E3" w14:textId="7E372F51" w:rsidR="000064B2" w:rsidRPr="00E06B16" w:rsidRDefault="00BA64D8" w:rsidP="00E06B16">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239341614"/>
          <w14:checkbox>
            <w14:checked w14:val="0"/>
            <w14:checkedState w14:val="2612" w14:font="MS Gothic"/>
            <w14:uncheckedState w14:val="2610" w14:font="MS Gothic"/>
          </w14:checkbox>
        </w:sdtPr>
        <w:sdtEndPr/>
        <w:sdtContent>
          <w:r w:rsidR="000064B2" w:rsidRPr="00E06B16">
            <w:rPr>
              <w:rFonts w:ascii="Segoe UI Symbol" w:eastAsia="MS Gothic" w:hAnsi="Segoe UI Symbol" w:cs="Segoe UI Symbol"/>
              <w:sz w:val="20"/>
              <w:szCs w:val="20"/>
            </w:rPr>
            <w:t>☐</w:t>
          </w:r>
        </w:sdtContent>
      </w:sdt>
      <w:r w:rsidR="000064B2" w:rsidRPr="00E06B16">
        <w:rPr>
          <w:rFonts w:ascii="Tahoma" w:hAnsi="Tahoma" w:cs="Tahoma"/>
          <w:sz w:val="20"/>
          <w:szCs w:val="20"/>
        </w:rPr>
        <w:t xml:space="preserve"> </w:t>
      </w:r>
      <w:r w:rsidR="00DC3797" w:rsidRPr="002825A2">
        <w:rPr>
          <w:rFonts w:ascii="Tahoma" w:hAnsi="Tahoma" w:cs="Tahoma"/>
          <w:sz w:val="20"/>
          <w:szCs w:val="20"/>
        </w:rPr>
        <w:tab/>
      </w:r>
      <w:r w:rsidR="000064B2" w:rsidRPr="00E06B16">
        <w:rPr>
          <w:rFonts w:ascii="Tahoma" w:hAnsi="Tahoma" w:cs="Tahoma"/>
          <w:sz w:val="20"/>
          <w:szCs w:val="20"/>
        </w:rPr>
        <w:t>A report</w:t>
      </w:r>
      <w:r w:rsidR="00D11654" w:rsidRPr="00E06B16">
        <w:rPr>
          <w:rFonts w:ascii="Tahoma" w:hAnsi="Tahoma" w:cs="Tahoma"/>
          <w:sz w:val="20"/>
          <w:szCs w:val="20"/>
        </w:rPr>
        <w:t>,</w:t>
      </w:r>
      <w:r w:rsidR="000064B2" w:rsidRPr="00E06B16">
        <w:rPr>
          <w:rFonts w:ascii="Tahoma" w:hAnsi="Tahoma" w:cs="Tahoma"/>
          <w:sz w:val="20"/>
          <w:szCs w:val="20"/>
        </w:rPr>
        <w:t xml:space="preserve"> </w:t>
      </w:r>
      <w:r w:rsidR="00D11654" w:rsidRPr="00E06B16">
        <w:rPr>
          <w:rFonts w:ascii="Tahoma" w:hAnsi="Tahoma" w:cs="Tahoma"/>
          <w:sz w:val="20"/>
          <w:szCs w:val="20"/>
        </w:rPr>
        <w:t xml:space="preserve">prepared by a suitably qualified person, </w:t>
      </w:r>
      <w:r w:rsidR="000064B2" w:rsidRPr="00E06B16">
        <w:rPr>
          <w:rFonts w:ascii="Tahoma" w:hAnsi="Tahoma" w:cs="Tahoma"/>
          <w:sz w:val="20"/>
          <w:szCs w:val="20"/>
        </w:rPr>
        <w:t xml:space="preserve">demonstrating how the design of the area will reinforce </w:t>
      </w:r>
      <w:r w:rsidR="00466F03" w:rsidRPr="00E06B16">
        <w:rPr>
          <w:rFonts w:ascii="Tahoma" w:hAnsi="Tahoma" w:cs="Tahoma"/>
          <w:sz w:val="20"/>
          <w:szCs w:val="20"/>
        </w:rPr>
        <w:t xml:space="preserve">the </w:t>
      </w:r>
      <w:r w:rsidR="000064B2" w:rsidRPr="00E06B16">
        <w:rPr>
          <w:rFonts w:ascii="Tahoma" w:hAnsi="Tahoma" w:cs="Tahoma"/>
          <w:sz w:val="20"/>
          <w:szCs w:val="20"/>
        </w:rPr>
        <w:t xml:space="preserve">local character </w:t>
      </w:r>
    </w:p>
    <w:p w14:paraId="4DCD5482" w14:textId="32A54194" w:rsidR="000064B2" w:rsidRPr="00E06B16" w:rsidRDefault="00BA64D8" w:rsidP="00E06B16">
      <w:pPr>
        <w:spacing w:line="240" w:lineRule="exact"/>
        <w:ind w:leftChars="1" w:left="360" w:hangingChars="179" w:hanging="358"/>
        <w:jc w:val="both"/>
        <w:rPr>
          <w:rFonts w:ascii="Tahoma" w:hAnsi="Tahoma" w:cs="Tahoma"/>
          <w:sz w:val="20"/>
          <w:szCs w:val="20"/>
        </w:rPr>
      </w:pPr>
      <w:sdt>
        <w:sdtPr>
          <w:rPr>
            <w:rFonts w:ascii="Tahoma" w:hAnsi="Tahoma" w:cs="Tahoma"/>
            <w:sz w:val="20"/>
            <w:szCs w:val="20"/>
          </w:rPr>
          <w:id w:val="-592007998"/>
          <w14:checkbox>
            <w14:checked w14:val="0"/>
            <w14:checkedState w14:val="2612" w14:font="MS Gothic"/>
            <w14:uncheckedState w14:val="2610" w14:font="MS Gothic"/>
          </w14:checkbox>
        </w:sdtPr>
        <w:sdtEndPr/>
        <w:sdtContent>
          <w:r w:rsidR="000064B2" w:rsidRPr="00E06B16">
            <w:rPr>
              <w:rFonts w:ascii="Segoe UI Symbol" w:eastAsia="MS Gothic" w:hAnsi="Segoe UI Symbol" w:cs="Segoe UI Symbol"/>
              <w:sz w:val="20"/>
              <w:szCs w:val="20"/>
            </w:rPr>
            <w:t>☐</w:t>
          </w:r>
        </w:sdtContent>
      </w:sdt>
      <w:r w:rsidR="000064B2" w:rsidRPr="00E06B16">
        <w:rPr>
          <w:rFonts w:ascii="Tahoma" w:hAnsi="Tahoma" w:cs="Tahoma"/>
          <w:sz w:val="20"/>
          <w:szCs w:val="20"/>
        </w:rPr>
        <w:t xml:space="preserve"> </w:t>
      </w:r>
      <w:r w:rsidR="00DC3797" w:rsidRPr="002825A2">
        <w:rPr>
          <w:rFonts w:ascii="Tahoma" w:hAnsi="Tahoma" w:cs="Tahoma"/>
          <w:sz w:val="20"/>
          <w:szCs w:val="20"/>
        </w:rPr>
        <w:tab/>
      </w:r>
      <w:r w:rsidR="000064B2" w:rsidRPr="00E06B16">
        <w:rPr>
          <w:rFonts w:ascii="Tahoma" w:hAnsi="Tahoma" w:cs="Tahoma"/>
          <w:sz w:val="20"/>
          <w:szCs w:val="20"/>
        </w:rPr>
        <w:t xml:space="preserve">Other supporting documents, please specify. </w:t>
      </w:r>
    </w:p>
    <w:sdt>
      <w:sdtPr>
        <w:rPr>
          <w:rFonts w:ascii="Tahoma" w:hAnsi="Tahoma" w:cs="Tahoma"/>
          <w:b/>
          <w:sz w:val="20"/>
          <w:szCs w:val="20"/>
        </w:rPr>
        <w:id w:val="-1162461516"/>
        <w:showingPlcHdr/>
        <w:text/>
      </w:sdtPr>
      <w:sdtEndPr/>
      <w:sdtContent>
        <w:p w14:paraId="592FE08F" w14:textId="77777777" w:rsidR="000064B2" w:rsidRPr="00E06B16" w:rsidRDefault="000064B2" w:rsidP="00E06B16">
          <w:pPr>
            <w:spacing w:line="240" w:lineRule="exact"/>
            <w:jc w:val="both"/>
            <w:rPr>
              <w:rFonts w:ascii="Tahoma" w:hAnsi="Tahoma" w:cs="Tahoma"/>
              <w:b/>
              <w:sz w:val="20"/>
              <w:szCs w:val="20"/>
            </w:rPr>
          </w:pPr>
          <w:r w:rsidRPr="00E06B16">
            <w:rPr>
              <w:rStyle w:val="PlaceholderText"/>
              <w:rFonts w:ascii="Tahoma" w:hAnsi="Tahoma" w:cs="Tahoma"/>
              <w:sz w:val="20"/>
              <w:szCs w:val="20"/>
              <w:shd w:val="clear" w:color="auto" w:fill="D9D9D9" w:themeFill="background1" w:themeFillShade="D9"/>
            </w:rPr>
            <w:t>Describe and list other supporting documents.</w:t>
          </w:r>
        </w:p>
      </w:sdtContent>
    </w:sdt>
    <w:p w14:paraId="1CC6A5EB" w14:textId="77777777" w:rsidR="009C441B" w:rsidRPr="00E06B16" w:rsidRDefault="009C441B" w:rsidP="00E06B16">
      <w:pPr>
        <w:spacing w:line="240" w:lineRule="exact"/>
        <w:jc w:val="both"/>
        <w:rPr>
          <w:rFonts w:ascii="Tahoma" w:hAnsi="Tahoma" w:cs="Tahoma"/>
          <w:b/>
          <w:bCs/>
          <w:sz w:val="20"/>
          <w:szCs w:val="20"/>
        </w:rPr>
      </w:pPr>
    </w:p>
    <w:sectPr w:rsidR="009C441B" w:rsidRPr="00E06B16" w:rsidSect="00B722CF">
      <w:headerReference w:type="default" r:id="rId9"/>
      <w:footerReference w:type="default" r:id="rId10"/>
      <w:pgSz w:w="12240" w:h="15840"/>
      <w:pgMar w:top="2448" w:right="864" w:bottom="1440" w:left="864"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677BC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D45A6D" w14:textId="77777777" w:rsidR="007A6044" w:rsidRDefault="007A6044" w:rsidP="007C693F">
      <w:pPr>
        <w:spacing w:after="0" w:line="240" w:lineRule="auto"/>
        <w:rPr>
          <w:rFonts w:cs="Times New Roman"/>
        </w:rPr>
      </w:pPr>
      <w:r>
        <w:rPr>
          <w:rFonts w:cs="Times New Roman"/>
        </w:rPr>
        <w:separator/>
      </w:r>
    </w:p>
  </w:endnote>
  <w:endnote w:type="continuationSeparator" w:id="0">
    <w:p w14:paraId="2A6B3106" w14:textId="77777777" w:rsidR="007A6044" w:rsidRDefault="007A6044" w:rsidP="007C693F">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9C943" w14:textId="77777777" w:rsidR="009C441B" w:rsidRPr="00E06B16" w:rsidRDefault="009C441B" w:rsidP="00666DBD">
    <w:pPr>
      <w:pStyle w:val="Footer"/>
      <w:jc w:val="right"/>
      <w:rPr>
        <w:rFonts w:ascii="Tahoma" w:hAnsi="Tahoma" w:cs="Tahoma"/>
      </w:rPr>
    </w:pPr>
    <w:r w:rsidRPr="00E06B16">
      <w:rPr>
        <w:rFonts w:ascii="Tahoma" w:hAnsi="Tahoma" w:cs="Tahoma"/>
      </w:rPr>
      <w:t xml:space="preserve">Page </w:t>
    </w:r>
    <w:r w:rsidR="009F3F96" w:rsidRPr="00E06B16">
      <w:rPr>
        <w:rFonts w:ascii="Tahoma" w:hAnsi="Tahoma" w:cs="Tahoma"/>
      </w:rPr>
      <w:fldChar w:fldCharType="begin"/>
    </w:r>
    <w:r w:rsidR="009F3F96" w:rsidRPr="00E06B16">
      <w:rPr>
        <w:rFonts w:ascii="Tahoma" w:hAnsi="Tahoma" w:cs="Tahoma"/>
      </w:rPr>
      <w:instrText xml:space="preserve"> PAGE </w:instrText>
    </w:r>
    <w:r w:rsidR="009F3F96" w:rsidRPr="00E06B16">
      <w:rPr>
        <w:rFonts w:ascii="Tahoma" w:hAnsi="Tahoma" w:cs="Tahoma"/>
      </w:rPr>
      <w:fldChar w:fldCharType="separate"/>
    </w:r>
    <w:r w:rsidR="00BA64D8">
      <w:rPr>
        <w:rFonts w:ascii="Tahoma" w:hAnsi="Tahoma" w:cs="Tahoma"/>
        <w:noProof/>
      </w:rPr>
      <w:t>1</w:t>
    </w:r>
    <w:r w:rsidR="009F3F96" w:rsidRPr="00E06B16">
      <w:rPr>
        <w:rFonts w:ascii="Tahoma" w:hAnsi="Tahoma" w:cs="Tahoma"/>
        <w:noProof/>
      </w:rPr>
      <w:fldChar w:fldCharType="end"/>
    </w:r>
    <w:r w:rsidRPr="00E06B16">
      <w:rPr>
        <w:rFonts w:ascii="Tahoma" w:hAnsi="Tahoma" w:cs="Tahoma"/>
      </w:rPr>
      <w:t xml:space="preserve"> of </w:t>
    </w:r>
    <w:r w:rsidR="009F3F96" w:rsidRPr="00E06B16">
      <w:rPr>
        <w:rFonts w:ascii="Tahoma" w:hAnsi="Tahoma" w:cs="Tahoma"/>
      </w:rPr>
      <w:fldChar w:fldCharType="begin"/>
    </w:r>
    <w:r w:rsidR="009F3F96" w:rsidRPr="00E06B16">
      <w:rPr>
        <w:rFonts w:ascii="Tahoma" w:hAnsi="Tahoma" w:cs="Tahoma"/>
      </w:rPr>
      <w:instrText xml:space="preserve"> NUMPAGES </w:instrText>
    </w:r>
    <w:r w:rsidR="009F3F96" w:rsidRPr="00E06B16">
      <w:rPr>
        <w:rFonts w:ascii="Tahoma" w:hAnsi="Tahoma" w:cs="Tahoma"/>
      </w:rPr>
      <w:fldChar w:fldCharType="separate"/>
    </w:r>
    <w:r w:rsidR="00BA64D8">
      <w:rPr>
        <w:rFonts w:ascii="Tahoma" w:hAnsi="Tahoma" w:cs="Tahoma"/>
        <w:noProof/>
      </w:rPr>
      <w:t>2</w:t>
    </w:r>
    <w:r w:rsidR="009F3F96" w:rsidRPr="00E06B16">
      <w:rPr>
        <w:rFonts w:ascii="Tahoma" w:hAnsi="Tahoma" w:cs="Tahom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DC9CB5" w14:textId="77777777" w:rsidR="007A6044" w:rsidRDefault="007A6044" w:rsidP="007C693F">
      <w:pPr>
        <w:spacing w:after="0" w:line="240" w:lineRule="auto"/>
        <w:rPr>
          <w:rFonts w:cs="Times New Roman"/>
        </w:rPr>
      </w:pPr>
      <w:r>
        <w:rPr>
          <w:rFonts w:cs="Times New Roman"/>
        </w:rPr>
        <w:separator/>
      </w:r>
    </w:p>
  </w:footnote>
  <w:footnote w:type="continuationSeparator" w:id="0">
    <w:p w14:paraId="4C0CDDDD" w14:textId="77777777" w:rsidR="007A6044" w:rsidRDefault="007A6044" w:rsidP="007C693F">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070" w:type="dxa"/>
      <w:tblInd w:w="-180" w:type="dxa"/>
      <w:tblLook w:val="01E0" w:firstRow="1" w:lastRow="1" w:firstColumn="1" w:lastColumn="1" w:noHBand="0" w:noVBand="0"/>
    </w:tblPr>
    <w:tblGrid>
      <w:gridCol w:w="3240"/>
      <w:gridCol w:w="2740"/>
      <w:gridCol w:w="5090"/>
    </w:tblGrid>
    <w:tr w:rsidR="009C441B" w:rsidRPr="002048EF" w14:paraId="5BB06ABF" w14:textId="77777777" w:rsidTr="005D10F8">
      <w:tc>
        <w:tcPr>
          <w:tcW w:w="3240" w:type="dxa"/>
          <w:vMerge w:val="restart"/>
        </w:tcPr>
        <w:p w14:paraId="6866C98F" w14:textId="77777777" w:rsidR="009C441B" w:rsidRPr="002048EF" w:rsidRDefault="009F3F96" w:rsidP="002048EF">
          <w:pPr>
            <w:pStyle w:val="Header"/>
            <w:wordWrap w:val="0"/>
            <w:jc w:val="right"/>
            <w:rPr>
              <w:rFonts w:ascii="Tahoma" w:hAnsi="Tahoma" w:cs="Tahoma"/>
              <w:b/>
              <w:bCs/>
              <w:sz w:val="28"/>
              <w:szCs w:val="28"/>
              <w:lang w:val="fr-FR"/>
            </w:rPr>
          </w:pPr>
          <w:r>
            <w:rPr>
              <w:rFonts w:ascii="Tahoma" w:hAnsi="Tahoma" w:cs="Tahoma"/>
              <w:b/>
              <w:bCs/>
              <w:noProof/>
              <w:sz w:val="28"/>
              <w:szCs w:val="28"/>
              <w:lang w:val="en-US" w:eastAsia="zh-TW"/>
            </w:rPr>
            <w:drawing>
              <wp:inline distT="0" distB="0" distL="0" distR="0" wp14:anchorId="54CF0A13" wp14:editId="25C2708B">
                <wp:extent cx="1905000" cy="723900"/>
                <wp:effectExtent l="0" t="0" r="0" b="0"/>
                <wp:docPr id="1" name="Picture 53" descr="HKGBC_4col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KGBC_4color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723900"/>
                        </a:xfrm>
                        <a:prstGeom prst="rect">
                          <a:avLst/>
                        </a:prstGeom>
                        <a:noFill/>
                        <a:ln>
                          <a:noFill/>
                        </a:ln>
                      </pic:spPr>
                    </pic:pic>
                  </a:graphicData>
                </a:graphic>
              </wp:inline>
            </w:drawing>
          </w:r>
        </w:p>
      </w:tc>
      <w:tc>
        <w:tcPr>
          <w:tcW w:w="2740" w:type="dxa"/>
          <w:vMerge w:val="restart"/>
        </w:tcPr>
        <w:p w14:paraId="4A4F5794" w14:textId="77777777" w:rsidR="009C441B" w:rsidRPr="002048EF" w:rsidRDefault="009C441B" w:rsidP="0015726D">
          <w:pPr>
            <w:pStyle w:val="Header"/>
            <w:rPr>
              <w:rFonts w:ascii="Tahoma" w:hAnsi="Tahoma" w:cs="Tahoma"/>
              <w:b/>
              <w:bCs/>
              <w:sz w:val="28"/>
              <w:szCs w:val="28"/>
              <w:lang w:val="fr-FR"/>
            </w:rPr>
          </w:pPr>
        </w:p>
        <w:p w14:paraId="60DFA06E" w14:textId="77777777" w:rsidR="009C441B" w:rsidRPr="002048EF" w:rsidRDefault="009C441B" w:rsidP="002048EF">
          <w:pPr>
            <w:spacing w:after="0" w:line="240" w:lineRule="auto"/>
            <w:rPr>
              <w:rFonts w:cs="Times New Roman"/>
              <w:lang w:val="fr-FR"/>
            </w:rPr>
          </w:pPr>
          <w:r w:rsidRPr="002048EF">
            <w:rPr>
              <w:rFonts w:ascii="Tahoma" w:hAnsi="Tahoma" w:cs="Tahoma"/>
              <w:b/>
              <w:bCs/>
              <w:sz w:val="28"/>
              <w:szCs w:val="28"/>
              <w:lang w:val="fr-FR"/>
            </w:rPr>
            <w:t xml:space="preserve"> </w:t>
          </w:r>
          <w:r w:rsidR="009F3F96">
            <w:rPr>
              <w:rFonts w:ascii="Tahoma" w:hAnsi="Tahoma" w:cs="Tahoma"/>
              <w:b/>
              <w:bCs/>
              <w:noProof/>
              <w:sz w:val="28"/>
              <w:szCs w:val="28"/>
              <w:lang w:val="en-US" w:eastAsia="zh-TW"/>
            </w:rPr>
            <w:drawing>
              <wp:inline distT="0" distB="0" distL="0" distR="0" wp14:anchorId="2F643EB7" wp14:editId="33C6D17E">
                <wp:extent cx="1476375" cy="504825"/>
                <wp:effectExtent l="0" t="0" r="9525" b="9525"/>
                <wp:docPr id="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6375" cy="504825"/>
                        </a:xfrm>
                        <a:prstGeom prst="rect">
                          <a:avLst/>
                        </a:prstGeom>
                        <a:noFill/>
                        <a:ln>
                          <a:noFill/>
                        </a:ln>
                      </pic:spPr>
                    </pic:pic>
                  </a:graphicData>
                </a:graphic>
              </wp:inline>
            </w:drawing>
          </w:r>
        </w:p>
        <w:p w14:paraId="7E1A89BA" w14:textId="77777777" w:rsidR="009C441B" w:rsidRPr="002048EF" w:rsidRDefault="009C441B" w:rsidP="002048EF">
          <w:pPr>
            <w:spacing w:after="0" w:line="240" w:lineRule="auto"/>
            <w:rPr>
              <w:rFonts w:cs="Times New Roman"/>
              <w:lang w:val="fr-FR"/>
            </w:rPr>
          </w:pPr>
        </w:p>
      </w:tc>
      <w:tc>
        <w:tcPr>
          <w:tcW w:w="5090" w:type="dxa"/>
        </w:tcPr>
        <w:p w14:paraId="5B22A8BE" w14:textId="77777777" w:rsidR="009C441B" w:rsidRPr="002048EF" w:rsidRDefault="009C441B" w:rsidP="00580692">
          <w:pPr>
            <w:pStyle w:val="Header"/>
            <w:wordWrap w:val="0"/>
            <w:jc w:val="right"/>
            <w:rPr>
              <w:rFonts w:ascii="Tahoma" w:hAnsi="Tahoma" w:cs="Tahoma"/>
              <w:b/>
              <w:bCs/>
              <w:sz w:val="24"/>
              <w:szCs w:val="24"/>
            </w:rPr>
          </w:pPr>
          <w:r w:rsidRPr="002048EF">
            <w:rPr>
              <w:rFonts w:ascii="Tahoma" w:hAnsi="Tahoma" w:cs="Tahoma"/>
              <w:b/>
              <w:bCs/>
              <w:sz w:val="24"/>
              <w:szCs w:val="24"/>
            </w:rPr>
            <w:t>BEAM Plus Neighbourhood</w:t>
          </w:r>
        </w:p>
      </w:tc>
    </w:tr>
    <w:tr w:rsidR="009C441B" w:rsidRPr="002048EF" w14:paraId="6F2FC259" w14:textId="77777777" w:rsidTr="005D10F8">
      <w:tc>
        <w:tcPr>
          <w:tcW w:w="3240" w:type="dxa"/>
          <w:vMerge/>
        </w:tcPr>
        <w:p w14:paraId="19FC068B" w14:textId="77777777" w:rsidR="009C441B" w:rsidRPr="002048EF" w:rsidRDefault="009C441B" w:rsidP="002048EF">
          <w:pPr>
            <w:pStyle w:val="Header"/>
            <w:wordWrap w:val="0"/>
            <w:jc w:val="right"/>
            <w:rPr>
              <w:rFonts w:ascii="Tahoma" w:hAnsi="Tahoma" w:cs="Tahoma"/>
              <w:b/>
              <w:bCs/>
              <w:sz w:val="28"/>
              <w:szCs w:val="28"/>
            </w:rPr>
          </w:pPr>
        </w:p>
      </w:tc>
      <w:tc>
        <w:tcPr>
          <w:tcW w:w="2740" w:type="dxa"/>
          <w:vMerge/>
        </w:tcPr>
        <w:p w14:paraId="7493BE36" w14:textId="77777777" w:rsidR="009C441B" w:rsidRPr="002048EF" w:rsidRDefault="009C441B" w:rsidP="002048EF">
          <w:pPr>
            <w:pStyle w:val="Header"/>
            <w:wordWrap w:val="0"/>
            <w:jc w:val="right"/>
            <w:rPr>
              <w:rFonts w:ascii="Tahoma" w:hAnsi="Tahoma" w:cs="Tahoma"/>
              <w:b/>
              <w:bCs/>
              <w:sz w:val="28"/>
              <w:szCs w:val="28"/>
            </w:rPr>
          </w:pPr>
        </w:p>
      </w:tc>
      <w:tc>
        <w:tcPr>
          <w:tcW w:w="5090" w:type="dxa"/>
        </w:tcPr>
        <w:p w14:paraId="62F514E7" w14:textId="77777777" w:rsidR="009C441B" w:rsidRPr="002048EF" w:rsidRDefault="009C441B" w:rsidP="002048EF">
          <w:pPr>
            <w:pStyle w:val="Header"/>
            <w:wordWrap w:val="0"/>
            <w:jc w:val="right"/>
            <w:rPr>
              <w:rFonts w:ascii="Tahoma" w:hAnsi="Tahoma" w:cs="Tahoma"/>
              <w:b/>
              <w:bCs/>
              <w:sz w:val="24"/>
              <w:szCs w:val="24"/>
            </w:rPr>
          </w:pPr>
          <w:r w:rsidRPr="002048EF">
            <w:rPr>
              <w:rFonts w:ascii="Tahoma" w:hAnsi="Tahoma" w:cs="Tahoma"/>
              <w:b/>
              <w:bCs/>
              <w:sz w:val="24"/>
              <w:szCs w:val="24"/>
            </w:rPr>
            <w:t>Submission Template for CA 6</w:t>
          </w:r>
        </w:p>
      </w:tc>
    </w:tr>
    <w:tr w:rsidR="009C441B" w:rsidRPr="002048EF" w14:paraId="47EE8255" w14:textId="77777777" w:rsidTr="005D10F8">
      <w:tc>
        <w:tcPr>
          <w:tcW w:w="3240" w:type="dxa"/>
          <w:vMerge/>
        </w:tcPr>
        <w:p w14:paraId="163FC7C5" w14:textId="77777777" w:rsidR="009C441B" w:rsidRPr="002048EF" w:rsidRDefault="009C441B" w:rsidP="002048EF">
          <w:pPr>
            <w:pStyle w:val="Header"/>
            <w:wordWrap w:val="0"/>
            <w:jc w:val="right"/>
            <w:rPr>
              <w:rFonts w:ascii="Tahoma" w:hAnsi="Tahoma" w:cs="Tahoma"/>
              <w:b/>
              <w:bCs/>
              <w:sz w:val="28"/>
              <w:szCs w:val="28"/>
            </w:rPr>
          </w:pPr>
        </w:p>
      </w:tc>
      <w:tc>
        <w:tcPr>
          <w:tcW w:w="2740" w:type="dxa"/>
          <w:vMerge/>
        </w:tcPr>
        <w:p w14:paraId="27DF98B9" w14:textId="77777777" w:rsidR="009C441B" w:rsidRPr="002048EF" w:rsidRDefault="009C441B" w:rsidP="002048EF">
          <w:pPr>
            <w:pStyle w:val="Header"/>
            <w:wordWrap w:val="0"/>
            <w:jc w:val="right"/>
            <w:rPr>
              <w:rFonts w:ascii="Tahoma" w:hAnsi="Tahoma" w:cs="Tahoma"/>
              <w:b/>
              <w:bCs/>
              <w:sz w:val="28"/>
              <w:szCs w:val="28"/>
            </w:rPr>
          </w:pPr>
        </w:p>
      </w:tc>
      <w:tc>
        <w:tcPr>
          <w:tcW w:w="5090" w:type="dxa"/>
        </w:tcPr>
        <w:p w14:paraId="47F2C7F9" w14:textId="77777777" w:rsidR="009C441B" w:rsidRPr="002048EF" w:rsidRDefault="00873D86" w:rsidP="002048EF">
          <w:pPr>
            <w:pStyle w:val="Header"/>
            <w:wordWrap w:val="0"/>
            <w:jc w:val="right"/>
            <w:rPr>
              <w:rFonts w:ascii="Tahoma" w:hAnsi="Tahoma" w:cs="Tahoma"/>
              <w:b/>
              <w:bCs/>
              <w:sz w:val="24"/>
              <w:szCs w:val="24"/>
            </w:rPr>
          </w:pPr>
          <w:proofErr w:type="spellStart"/>
          <w:r>
            <w:rPr>
              <w:rFonts w:ascii="Tahoma" w:hAnsi="Tahoma" w:cs="Tahoma"/>
              <w:b/>
              <w:bCs/>
              <w:sz w:val="24"/>
              <w:szCs w:val="24"/>
            </w:rPr>
            <w:t>Placemaking</w:t>
          </w:r>
          <w:proofErr w:type="spellEnd"/>
          <w:r>
            <w:rPr>
              <w:rFonts w:ascii="Tahoma" w:hAnsi="Tahoma" w:cs="Tahoma"/>
              <w:b/>
              <w:bCs/>
              <w:sz w:val="24"/>
              <w:szCs w:val="24"/>
            </w:rPr>
            <w:t xml:space="preserve"> and Local Character</w:t>
          </w:r>
        </w:p>
      </w:tc>
    </w:tr>
    <w:tr w:rsidR="009C441B" w:rsidRPr="002048EF" w14:paraId="3C0607F3" w14:textId="77777777" w:rsidTr="005D10F8">
      <w:tc>
        <w:tcPr>
          <w:tcW w:w="3240" w:type="dxa"/>
          <w:vMerge/>
        </w:tcPr>
        <w:p w14:paraId="240ADFC8" w14:textId="77777777" w:rsidR="009C441B" w:rsidRPr="002048EF" w:rsidRDefault="009C441B" w:rsidP="002048EF">
          <w:pPr>
            <w:pStyle w:val="Header"/>
            <w:wordWrap w:val="0"/>
            <w:jc w:val="right"/>
            <w:rPr>
              <w:rFonts w:ascii="Tahoma" w:hAnsi="Tahoma" w:cs="Tahoma"/>
              <w:lang w:eastAsia="zh-HK"/>
            </w:rPr>
          </w:pPr>
        </w:p>
      </w:tc>
      <w:tc>
        <w:tcPr>
          <w:tcW w:w="2740" w:type="dxa"/>
          <w:vMerge/>
        </w:tcPr>
        <w:p w14:paraId="5037BA85" w14:textId="77777777" w:rsidR="009C441B" w:rsidRPr="002048EF" w:rsidRDefault="009C441B" w:rsidP="002048EF">
          <w:pPr>
            <w:pStyle w:val="Header"/>
            <w:wordWrap w:val="0"/>
            <w:jc w:val="right"/>
            <w:rPr>
              <w:rFonts w:ascii="Tahoma" w:hAnsi="Tahoma" w:cs="Tahoma"/>
              <w:lang w:eastAsia="zh-HK"/>
            </w:rPr>
          </w:pPr>
        </w:p>
      </w:tc>
      <w:tc>
        <w:tcPr>
          <w:tcW w:w="5090" w:type="dxa"/>
        </w:tcPr>
        <w:p w14:paraId="04FB695F" w14:textId="77777777" w:rsidR="009C441B" w:rsidRPr="002048EF" w:rsidRDefault="009C441B" w:rsidP="00D96CC7">
          <w:pPr>
            <w:pStyle w:val="Header"/>
            <w:wordWrap w:val="0"/>
            <w:jc w:val="right"/>
            <w:rPr>
              <w:rFonts w:ascii="Tahoma" w:hAnsi="Tahoma" w:cs="Tahoma"/>
              <w:b/>
              <w:bCs/>
              <w:sz w:val="24"/>
              <w:szCs w:val="24"/>
            </w:rPr>
          </w:pPr>
          <w:r w:rsidRPr="002048EF">
            <w:rPr>
              <w:rFonts w:ascii="Tahoma" w:hAnsi="Tahoma" w:cs="Tahoma"/>
              <w:sz w:val="24"/>
              <w:szCs w:val="24"/>
              <w:lang w:eastAsia="zh-HK"/>
            </w:rPr>
            <w:t xml:space="preserve">(BEAM Plus </w:t>
          </w:r>
          <w:r w:rsidR="00D96CC7">
            <w:rPr>
              <w:rFonts w:ascii="Tahoma" w:hAnsi="Tahoma" w:cs="Tahoma"/>
              <w:sz w:val="24"/>
              <w:szCs w:val="24"/>
              <w:lang w:eastAsia="zh-HK"/>
            </w:rPr>
            <w:t>ND V1.0</w:t>
          </w:r>
          <w:r w:rsidRPr="002048EF">
            <w:rPr>
              <w:rFonts w:ascii="Tahoma" w:hAnsi="Tahoma" w:cs="Tahoma"/>
              <w:sz w:val="24"/>
              <w:szCs w:val="24"/>
              <w:lang w:eastAsia="zh-HK"/>
            </w:rPr>
            <w:t>)</w:t>
          </w:r>
        </w:p>
      </w:tc>
    </w:tr>
  </w:tbl>
  <w:p w14:paraId="4E6BD616" w14:textId="77777777" w:rsidR="009C441B" w:rsidRPr="00B722CF" w:rsidRDefault="009C441B" w:rsidP="00CF70F9">
    <w:pPr>
      <w:pStyle w:val="Header"/>
      <w:jc w:val="right"/>
      <w:rPr>
        <w:rFonts w:cs="Times New Roman"/>
        <w:b/>
        <w:bCs/>
        <w:color w:val="595959"/>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A2AB7"/>
    <w:multiLevelType w:val="hybridMultilevel"/>
    <w:tmpl w:val="3326BA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CD4591B"/>
    <w:multiLevelType w:val="hybridMultilevel"/>
    <w:tmpl w:val="47A6427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04B4AC3"/>
    <w:multiLevelType w:val="hybridMultilevel"/>
    <w:tmpl w:val="86222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FA37800"/>
    <w:multiLevelType w:val="hybridMultilevel"/>
    <w:tmpl w:val="C518D3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20F64458"/>
    <w:multiLevelType w:val="hybridMultilevel"/>
    <w:tmpl w:val="5F8E5EC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nsid w:val="340D2080"/>
    <w:multiLevelType w:val="hybridMultilevel"/>
    <w:tmpl w:val="1258134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370212B1"/>
    <w:multiLevelType w:val="hybridMultilevel"/>
    <w:tmpl w:val="CD608278"/>
    <w:lvl w:ilvl="0" w:tplc="A3E4F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FA4FEC"/>
    <w:multiLevelType w:val="hybridMultilevel"/>
    <w:tmpl w:val="BCD2393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5F1876B3"/>
    <w:multiLevelType w:val="hybridMultilevel"/>
    <w:tmpl w:val="9CFA920A"/>
    <w:lvl w:ilvl="0" w:tplc="A692CE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B26350"/>
    <w:multiLevelType w:val="hybridMultilevel"/>
    <w:tmpl w:val="A2668F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8"/>
  </w:num>
  <w:num w:numId="3">
    <w:abstractNumId w:val="0"/>
  </w:num>
  <w:num w:numId="4">
    <w:abstractNumId w:val="2"/>
  </w:num>
  <w:num w:numId="5">
    <w:abstractNumId w:val="9"/>
  </w:num>
  <w:num w:numId="6">
    <w:abstractNumId w:val="4"/>
  </w:num>
  <w:num w:numId="7">
    <w:abstractNumId w:val="3"/>
  </w:num>
  <w:num w:numId="8">
    <w:abstractNumId w:val="5"/>
  </w:num>
  <w:num w:numId="9">
    <w:abstractNumId w:val="7"/>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Ki Cheng">
    <w15:presenceInfo w15:providerId="AD" w15:userId="S-1-5-21-1996128739-2873752387-969590400-4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cumentProtection w:edit="forms" w:formatting="1" w:enforcement="1" w:cryptProviderType="rsaFull" w:cryptAlgorithmClass="hash" w:cryptAlgorithmType="typeAny" w:cryptAlgorithmSid="4" w:cryptSpinCount="100000" w:hash="x+3rcJAsG8sagIRermMuCFqikH0=" w:salt="KiV+zjqdOozA+AbC8AgW2g=="/>
  <w:defaultTabStop w:val="720"/>
  <w:doNotShadeFormData/>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EE6"/>
    <w:rsid w:val="000064B2"/>
    <w:rsid w:val="00030439"/>
    <w:rsid w:val="000350D3"/>
    <w:rsid w:val="00066A86"/>
    <w:rsid w:val="0007261A"/>
    <w:rsid w:val="00090221"/>
    <w:rsid w:val="000B408E"/>
    <w:rsid w:val="000C5586"/>
    <w:rsid w:val="00126D6D"/>
    <w:rsid w:val="00143D5C"/>
    <w:rsid w:val="0015726D"/>
    <w:rsid w:val="00157357"/>
    <w:rsid w:val="0016499A"/>
    <w:rsid w:val="001775E4"/>
    <w:rsid w:val="001973CD"/>
    <w:rsid w:val="001D0226"/>
    <w:rsid w:val="001E6522"/>
    <w:rsid w:val="002048EF"/>
    <w:rsid w:val="0024064E"/>
    <w:rsid w:val="002546F8"/>
    <w:rsid w:val="0026183D"/>
    <w:rsid w:val="00271EC5"/>
    <w:rsid w:val="002825A2"/>
    <w:rsid w:val="00283C4D"/>
    <w:rsid w:val="002A5CEE"/>
    <w:rsid w:val="002C2797"/>
    <w:rsid w:val="002C55C4"/>
    <w:rsid w:val="002F0BFE"/>
    <w:rsid w:val="003409AF"/>
    <w:rsid w:val="003504D3"/>
    <w:rsid w:val="0035260B"/>
    <w:rsid w:val="00360EAB"/>
    <w:rsid w:val="003A3580"/>
    <w:rsid w:val="003D42AC"/>
    <w:rsid w:val="00404FC7"/>
    <w:rsid w:val="0042268E"/>
    <w:rsid w:val="00466F03"/>
    <w:rsid w:val="004A4F23"/>
    <w:rsid w:val="004A671F"/>
    <w:rsid w:val="004B0B2C"/>
    <w:rsid w:val="00500344"/>
    <w:rsid w:val="005204EF"/>
    <w:rsid w:val="005377D5"/>
    <w:rsid w:val="00553C8C"/>
    <w:rsid w:val="005651A7"/>
    <w:rsid w:val="00565A02"/>
    <w:rsid w:val="00580692"/>
    <w:rsid w:val="005A1385"/>
    <w:rsid w:val="005A2715"/>
    <w:rsid w:val="005D10F8"/>
    <w:rsid w:val="005E03C9"/>
    <w:rsid w:val="00643132"/>
    <w:rsid w:val="00666DBD"/>
    <w:rsid w:val="006B36CE"/>
    <w:rsid w:val="006C3D15"/>
    <w:rsid w:val="00750E6E"/>
    <w:rsid w:val="00784A27"/>
    <w:rsid w:val="00790A6B"/>
    <w:rsid w:val="007A6044"/>
    <w:rsid w:val="007C693F"/>
    <w:rsid w:val="007D6BDB"/>
    <w:rsid w:val="007F4B19"/>
    <w:rsid w:val="008119CA"/>
    <w:rsid w:val="0081713E"/>
    <w:rsid w:val="008573EA"/>
    <w:rsid w:val="00861EB0"/>
    <w:rsid w:val="00873D86"/>
    <w:rsid w:val="00877E6B"/>
    <w:rsid w:val="008B7545"/>
    <w:rsid w:val="008C3700"/>
    <w:rsid w:val="008E5D55"/>
    <w:rsid w:val="00905222"/>
    <w:rsid w:val="0094351C"/>
    <w:rsid w:val="00955905"/>
    <w:rsid w:val="009724EA"/>
    <w:rsid w:val="009A781C"/>
    <w:rsid w:val="009B10AF"/>
    <w:rsid w:val="009C441B"/>
    <w:rsid w:val="009C7A69"/>
    <w:rsid w:val="009D21A5"/>
    <w:rsid w:val="009E0276"/>
    <w:rsid w:val="009F3F96"/>
    <w:rsid w:val="00A05E32"/>
    <w:rsid w:val="00A11813"/>
    <w:rsid w:val="00A27D58"/>
    <w:rsid w:val="00A90B98"/>
    <w:rsid w:val="00AB79FF"/>
    <w:rsid w:val="00AC2EE6"/>
    <w:rsid w:val="00AD08D5"/>
    <w:rsid w:val="00B06465"/>
    <w:rsid w:val="00B11FAB"/>
    <w:rsid w:val="00B509DF"/>
    <w:rsid w:val="00B5278C"/>
    <w:rsid w:val="00B65794"/>
    <w:rsid w:val="00B722CF"/>
    <w:rsid w:val="00BA0787"/>
    <w:rsid w:val="00BA64D8"/>
    <w:rsid w:val="00BD4720"/>
    <w:rsid w:val="00C05FA2"/>
    <w:rsid w:val="00C215C8"/>
    <w:rsid w:val="00C71666"/>
    <w:rsid w:val="00C752CE"/>
    <w:rsid w:val="00C84AB0"/>
    <w:rsid w:val="00CA24B9"/>
    <w:rsid w:val="00CB3F32"/>
    <w:rsid w:val="00CE34D8"/>
    <w:rsid w:val="00CF2895"/>
    <w:rsid w:val="00CF3B5A"/>
    <w:rsid w:val="00CF70F9"/>
    <w:rsid w:val="00D11654"/>
    <w:rsid w:val="00D21B9C"/>
    <w:rsid w:val="00D421C2"/>
    <w:rsid w:val="00D51C8F"/>
    <w:rsid w:val="00D6252C"/>
    <w:rsid w:val="00D96CC7"/>
    <w:rsid w:val="00DB4B6E"/>
    <w:rsid w:val="00DC3797"/>
    <w:rsid w:val="00DE131E"/>
    <w:rsid w:val="00DE796F"/>
    <w:rsid w:val="00DF3190"/>
    <w:rsid w:val="00E007F4"/>
    <w:rsid w:val="00E06B16"/>
    <w:rsid w:val="00E3610B"/>
    <w:rsid w:val="00E468FC"/>
    <w:rsid w:val="00E50DF0"/>
    <w:rsid w:val="00E80AAB"/>
    <w:rsid w:val="00E97155"/>
    <w:rsid w:val="00EE7228"/>
    <w:rsid w:val="00EF7143"/>
    <w:rsid w:val="00F11F56"/>
    <w:rsid w:val="00F211BF"/>
    <w:rsid w:val="00F32C17"/>
    <w:rsid w:val="00F70CB7"/>
    <w:rsid w:val="00F87B70"/>
    <w:rsid w:val="00F96420"/>
    <w:rsid w:val="00FC4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EC0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E6B"/>
    <w:pPr>
      <w:spacing w:after="200" w:line="276" w:lineRule="auto"/>
    </w:pPr>
    <w:rPr>
      <w:rFonts w:cs="Calibr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C2EE6"/>
    <w:pPr>
      <w:tabs>
        <w:tab w:val="center" w:pos="4680"/>
        <w:tab w:val="right" w:pos="9360"/>
      </w:tabs>
      <w:spacing w:after="0" w:line="240" w:lineRule="auto"/>
    </w:pPr>
    <w:rPr>
      <w:sz w:val="21"/>
      <w:szCs w:val="21"/>
      <w:lang w:eastAsia="ja-JP"/>
    </w:rPr>
  </w:style>
  <w:style w:type="character" w:customStyle="1" w:styleId="FooterChar">
    <w:name w:val="Footer Char"/>
    <w:basedOn w:val="DefaultParagraphFont"/>
    <w:link w:val="Footer"/>
    <w:uiPriority w:val="99"/>
    <w:rsid w:val="00AC2EE6"/>
    <w:rPr>
      <w:rFonts w:eastAsia="Times New Roman"/>
      <w:sz w:val="21"/>
      <w:szCs w:val="21"/>
      <w:lang w:eastAsia="ja-JP"/>
    </w:rPr>
  </w:style>
  <w:style w:type="paragraph" w:styleId="BalloonText">
    <w:name w:val="Balloon Text"/>
    <w:basedOn w:val="Normal"/>
    <w:link w:val="BalloonTextChar"/>
    <w:uiPriority w:val="99"/>
    <w:semiHidden/>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iPriority w:val="99"/>
    <w:rsid w:val="007C69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93F"/>
  </w:style>
  <w:style w:type="table" w:styleId="TableGrid">
    <w:name w:val="Table Grid"/>
    <w:basedOn w:val="TableNormal"/>
    <w:uiPriority w:val="99"/>
    <w:rsid w:val="00B722C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07261A"/>
    <w:pPr>
      <w:ind w:left="720"/>
      <w:contextualSpacing/>
    </w:pPr>
  </w:style>
  <w:style w:type="character" w:customStyle="1" w:styleId="Style1">
    <w:name w:val="Style1"/>
    <w:basedOn w:val="DefaultParagraphFont"/>
    <w:uiPriority w:val="99"/>
    <w:rsid w:val="00D21B9C"/>
    <w:rPr>
      <w:shd w:val="clear" w:color="auto" w:fill="D9D9D9"/>
    </w:rPr>
  </w:style>
  <w:style w:type="character" w:customStyle="1" w:styleId="Style2">
    <w:name w:val="Style2"/>
    <w:basedOn w:val="DefaultParagraphFont"/>
    <w:uiPriority w:val="99"/>
    <w:rsid w:val="00D21B9C"/>
    <w:rPr>
      <w:shd w:val="clear" w:color="auto" w:fill="D9D9D9"/>
    </w:rPr>
  </w:style>
  <w:style w:type="character" w:customStyle="1" w:styleId="Style3">
    <w:name w:val="Style3"/>
    <w:basedOn w:val="DefaultParagraphFont"/>
    <w:uiPriority w:val="99"/>
    <w:rsid w:val="00D21B9C"/>
    <w:rPr>
      <w:shd w:val="clear" w:color="auto" w:fill="D9D9D9"/>
    </w:rPr>
  </w:style>
  <w:style w:type="paragraph" w:styleId="NormalWeb">
    <w:name w:val="Normal (Web)"/>
    <w:basedOn w:val="Normal"/>
    <w:uiPriority w:val="99"/>
    <w:rsid w:val="00D6252C"/>
    <w:pPr>
      <w:spacing w:after="240" w:line="240" w:lineRule="auto"/>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11F56"/>
    <w:rPr>
      <w:sz w:val="16"/>
      <w:szCs w:val="16"/>
    </w:rPr>
  </w:style>
  <w:style w:type="paragraph" w:styleId="CommentText">
    <w:name w:val="annotation text"/>
    <w:basedOn w:val="Normal"/>
    <w:link w:val="CommentTextChar"/>
    <w:uiPriority w:val="99"/>
    <w:semiHidden/>
    <w:unhideWhenUsed/>
    <w:rsid w:val="00F11F56"/>
    <w:pPr>
      <w:spacing w:line="240" w:lineRule="auto"/>
    </w:pPr>
    <w:rPr>
      <w:sz w:val="20"/>
      <w:szCs w:val="20"/>
    </w:rPr>
  </w:style>
  <w:style w:type="character" w:customStyle="1" w:styleId="CommentTextChar">
    <w:name w:val="Comment Text Char"/>
    <w:basedOn w:val="DefaultParagraphFont"/>
    <w:link w:val="CommentText"/>
    <w:uiPriority w:val="99"/>
    <w:semiHidden/>
    <w:rsid w:val="00F11F56"/>
    <w:rPr>
      <w:rFonts w:cs="Calibri"/>
      <w:sz w:val="20"/>
      <w:szCs w:val="20"/>
      <w:lang w:val="en-GB"/>
    </w:rPr>
  </w:style>
  <w:style w:type="paragraph" w:styleId="CommentSubject">
    <w:name w:val="annotation subject"/>
    <w:basedOn w:val="CommentText"/>
    <w:next w:val="CommentText"/>
    <w:link w:val="CommentSubjectChar"/>
    <w:uiPriority w:val="99"/>
    <w:semiHidden/>
    <w:unhideWhenUsed/>
    <w:rsid w:val="00F11F56"/>
    <w:rPr>
      <w:b/>
      <w:bCs/>
    </w:rPr>
  </w:style>
  <w:style w:type="character" w:customStyle="1" w:styleId="CommentSubjectChar">
    <w:name w:val="Comment Subject Char"/>
    <w:basedOn w:val="CommentTextChar"/>
    <w:link w:val="CommentSubject"/>
    <w:uiPriority w:val="99"/>
    <w:semiHidden/>
    <w:rsid w:val="00F11F56"/>
    <w:rPr>
      <w:rFonts w:cs="Calibri"/>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E6B"/>
    <w:pPr>
      <w:spacing w:after="200" w:line="276" w:lineRule="auto"/>
    </w:pPr>
    <w:rPr>
      <w:rFonts w:cs="Calibr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C2EE6"/>
    <w:pPr>
      <w:tabs>
        <w:tab w:val="center" w:pos="4680"/>
        <w:tab w:val="right" w:pos="9360"/>
      </w:tabs>
      <w:spacing w:after="0" w:line="240" w:lineRule="auto"/>
    </w:pPr>
    <w:rPr>
      <w:sz w:val="21"/>
      <w:szCs w:val="21"/>
      <w:lang w:eastAsia="ja-JP"/>
    </w:rPr>
  </w:style>
  <w:style w:type="character" w:customStyle="1" w:styleId="FooterChar">
    <w:name w:val="Footer Char"/>
    <w:basedOn w:val="DefaultParagraphFont"/>
    <w:link w:val="Footer"/>
    <w:uiPriority w:val="99"/>
    <w:rsid w:val="00AC2EE6"/>
    <w:rPr>
      <w:rFonts w:eastAsia="Times New Roman"/>
      <w:sz w:val="21"/>
      <w:szCs w:val="21"/>
      <w:lang w:eastAsia="ja-JP"/>
    </w:rPr>
  </w:style>
  <w:style w:type="paragraph" w:styleId="BalloonText">
    <w:name w:val="Balloon Text"/>
    <w:basedOn w:val="Normal"/>
    <w:link w:val="BalloonTextChar"/>
    <w:uiPriority w:val="99"/>
    <w:semiHidden/>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iPriority w:val="99"/>
    <w:rsid w:val="007C69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93F"/>
  </w:style>
  <w:style w:type="table" w:styleId="TableGrid">
    <w:name w:val="Table Grid"/>
    <w:basedOn w:val="TableNormal"/>
    <w:uiPriority w:val="99"/>
    <w:rsid w:val="00B722C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07261A"/>
    <w:pPr>
      <w:ind w:left="720"/>
      <w:contextualSpacing/>
    </w:pPr>
  </w:style>
  <w:style w:type="character" w:customStyle="1" w:styleId="Style1">
    <w:name w:val="Style1"/>
    <w:basedOn w:val="DefaultParagraphFont"/>
    <w:uiPriority w:val="99"/>
    <w:rsid w:val="00D21B9C"/>
    <w:rPr>
      <w:shd w:val="clear" w:color="auto" w:fill="D9D9D9"/>
    </w:rPr>
  </w:style>
  <w:style w:type="character" w:customStyle="1" w:styleId="Style2">
    <w:name w:val="Style2"/>
    <w:basedOn w:val="DefaultParagraphFont"/>
    <w:uiPriority w:val="99"/>
    <w:rsid w:val="00D21B9C"/>
    <w:rPr>
      <w:shd w:val="clear" w:color="auto" w:fill="D9D9D9"/>
    </w:rPr>
  </w:style>
  <w:style w:type="character" w:customStyle="1" w:styleId="Style3">
    <w:name w:val="Style3"/>
    <w:basedOn w:val="DefaultParagraphFont"/>
    <w:uiPriority w:val="99"/>
    <w:rsid w:val="00D21B9C"/>
    <w:rPr>
      <w:shd w:val="clear" w:color="auto" w:fill="D9D9D9"/>
    </w:rPr>
  </w:style>
  <w:style w:type="paragraph" w:styleId="NormalWeb">
    <w:name w:val="Normal (Web)"/>
    <w:basedOn w:val="Normal"/>
    <w:uiPriority w:val="99"/>
    <w:rsid w:val="00D6252C"/>
    <w:pPr>
      <w:spacing w:after="240" w:line="240" w:lineRule="auto"/>
    </w:pPr>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F11F56"/>
    <w:rPr>
      <w:sz w:val="16"/>
      <w:szCs w:val="16"/>
    </w:rPr>
  </w:style>
  <w:style w:type="paragraph" w:styleId="CommentText">
    <w:name w:val="annotation text"/>
    <w:basedOn w:val="Normal"/>
    <w:link w:val="CommentTextChar"/>
    <w:uiPriority w:val="99"/>
    <w:semiHidden/>
    <w:unhideWhenUsed/>
    <w:rsid w:val="00F11F56"/>
    <w:pPr>
      <w:spacing w:line="240" w:lineRule="auto"/>
    </w:pPr>
    <w:rPr>
      <w:sz w:val="20"/>
      <w:szCs w:val="20"/>
    </w:rPr>
  </w:style>
  <w:style w:type="character" w:customStyle="1" w:styleId="CommentTextChar">
    <w:name w:val="Comment Text Char"/>
    <w:basedOn w:val="DefaultParagraphFont"/>
    <w:link w:val="CommentText"/>
    <w:uiPriority w:val="99"/>
    <w:semiHidden/>
    <w:rsid w:val="00F11F56"/>
    <w:rPr>
      <w:rFonts w:cs="Calibri"/>
      <w:sz w:val="20"/>
      <w:szCs w:val="20"/>
      <w:lang w:val="en-GB"/>
    </w:rPr>
  </w:style>
  <w:style w:type="paragraph" w:styleId="CommentSubject">
    <w:name w:val="annotation subject"/>
    <w:basedOn w:val="CommentText"/>
    <w:next w:val="CommentText"/>
    <w:link w:val="CommentSubjectChar"/>
    <w:uiPriority w:val="99"/>
    <w:semiHidden/>
    <w:unhideWhenUsed/>
    <w:rsid w:val="00F11F56"/>
    <w:rPr>
      <w:b/>
      <w:bCs/>
    </w:rPr>
  </w:style>
  <w:style w:type="character" w:customStyle="1" w:styleId="CommentSubjectChar">
    <w:name w:val="Comment Subject Char"/>
    <w:basedOn w:val="CommentTextChar"/>
    <w:link w:val="CommentSubject"/>
    <w:uiPriority w:val="99"/>
    <w:semiHidden/>
    <w:rsid w:val="00F11F56"/>
    <w:rPr>
      <w:rFonts w:cs="Calibri"/>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692118">
      <w:marLeft w:val="0"/>
      <w:marRight w:val="0"/>
      <w:marTop w:val="0"/>
      <w:marBottom w:val="0"/>
      <w:divBdr>
        <w:top w:val="none" w:sz="0" w:space="0" w:color="auto"/>
        <w:left w:val="none" w:sz="0" w:space="0" w:color="auto"/>
        <w:bottom w:val="none" w:sz="0" w:space="0" w:color="auto"/>
        <w:right w:val="none" w:sz="0" w:space="0" w:color="auto"/>
      </w:divBdr>
      <w:divsChild>
        <w:div w:id="1177692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C667BB9474F4A43B42D269B734CFCD2"/>
        <w:category>
          <w:name w:val="General"/>
          <w:gallery w:val="placeholder"/>
        </w:category>
        <w:types>
          <w:type w:val="bbPlcHdr"/>
        </w:types>
        <w:behaviors>
          <w:behavior w:val="content"/>
        </w:behaviors>
        <w:guid w:val="{AC9E4D59-ED9C-4B9A-BDDA-10CE542F6111}"/>
      </w:docPartPr>
      <w:docPartBody>
        <w:p w:rsidR="005C4234" w:rsidRDefault="00933C58" w:rsidP="00933C58">
          <w:pPr>
            <w:pStyle w:val="3C667BB9474F4A43B42D269B734CFCD2"/>
          </w:pPr>
          <w:r w:rsidRPr="00D421C2">
            <w:rPr>
              <w:rStyle w:val="PlaceholderText"/>
              <w:shd w:val="clear" w:color="auto" w:fill="D9D9D9" w:themeFill="background1" w:themeFillShade="D9"/>
            </w:rPr>
            <w:t>Enter anticipated points</w:t>
          </w:r>
        </w:p>
      </w:docPartBody>
    </w:docPart>
    <w:docPart>
      <w:docPartPr>
        <w:name w:val="2A45FAEF0A2A4D5BBEE82BCE06F54A68"/>
        <w:category>
          <w:name w:val="General"/>
          <w:gallery w:val="placeholder"/>
        </w:category>
        <w:types>
          <w:type w:val="bbPlcHdr"/>
        </w:types>
        <w:behaviors>
          <w:behavior w:val="content"/>
        </w:behaviors>
        <w:guid w:val="{DEDDE618-B017-4090-BDFB-95EC1711902F}"/>
      </w:docPartPr>
      <w:docPartBody>
        <w:p w:rsidR="005C4234" w:rsidRDefault="00933C58" w:rsidP="00933C58">
          <w:pPr>
            <w:pStyle w:val="2A45FAEF0A2A4D5BBEE82BCE06F54A68"/>
          </w:pPr>
          <w:r w:rsidRPr="00157357">
            <w:rPr>
              <w:rStyle w:val="PlaceholderText"/>
              <w:shd w:val="clear" w:color="auto" w:fill="D9D9D9" w:themeFill="background1" w:themeFillShade="D9"/>
            </w:rPr>
            <w:t>Yes or No</w:t>
          </w:r>
        </w:p>
      </w:docPartBody>
    </w:docPart>
    <w:docPart>
      <w:docPartPr>
        <w:name w:val="1C511756A7C34C70BE1A652F46A2D7CD"/>
        <w:category>
          <w:name w:val="General"/>
          <w:gallery w:val="placeholder"/>
        </w:category>
        <w:types>
          <w:type w:val="bbPlcHdr"/>
        </w:types>
        <w:behaviors>
          <w:behavior w:val="content"/>
        </w:behaviors>
        <w:guid w:val="{D6202C55-7E96-45A9-9D7B-8C32709245E9}"/>
      </w:docPartPr>
      <w:docPartBody>
        <w:p w:rsidR="005C4234" w:rsidRDefault="00933C58" w:rsidP="00933C58">
          <w:pPr>
            <w:pStyle w:val="1C511756A7C34C70BE1A652F46A2D7CD"/>
          </w:pPr>
          <w:r w:rsidRPr="00157357">
            <w:rPr>
              <w:rStyle w:val="PlaceholderText"/>
              <w:shd w:val="clear" w:color="auto" w:fill="D9D9D9" w:themeFill="background1" w:themeFillShade="D9"/>
            </w:rPr>
            <w:t>Yes or No</w:t>
          </w:r>
        </w:p>
      </w:docPartBody>
    </w:docPart>
    <w:docPart>
      <w:docPartPr>
        <w:name w:val="749A5CE8203B47C1833F3E360A3DF9EF"/>
        <w:category>
          <w:name w:val="General"/>
          <w:gallery w:val="placeholder"/>
        </w:category>
        <w:types>
          <w:type w:val="bbPlcHdr"/>
        </w:types>
        <w:behaviors>
          <w:behavior w:val="content"/>
        </w:behaviors>
        <w:guid w:val="{D7E87B67-7000-48C9-9CE4-3F525165E084}"/>
      </w:docPartPr>
      <w:docPartBody>
        <w:p w:rsidR="005C4234" w:rsidRDefault="00933C58" w:rsidP="00933C58">
          <w:pPr>
            <w:pStyle w:val="749A5CE8203B47C1833F3E360A3DF9EF"/>
          </w:pPr>
          <w:r w:rsidRPr="00157357">
            <w:rPr>
              <w:rStyle w:val="PlaceholderText"/>
              <w:shd w:val="clear" w:color="auto" w:fill="D9D9D9" w:themeFill="background1" w:themeFillShade="D9"/>
            </w:rPr>
            <w:t>Yes or No</w:t>
          </w:r>
        </w:p>
      </w:docPartBody>
    </w:docPart>
    <w:docPart>
      <w:docPartPr>
        <w:name w:val="DF4DA50C8D754D6FA38C8DCA478C9AC8"/>
        <w:category>
          <w:name w:val="General"/>
          <w:gallery w:val="placeholder"/>
        </w:category>
        <w:types>
          <w:type w:val="bbPlcHdr"/>
        </w:types>
        <w:behaviors>
          <w:behavior w:val="content"/>
        </w:behaviors>
        <w:guid w:val="{D1EABB96-D0EA-4373-A236-159FEEAFA171}"/>
      </w:docPartPr>
      <w:docPartBody>
        <w:p w:rsidR="005C4234" w:rsidRDefault="00933C58" w:rsidP="00933C58">
          <w:pPr>
            <w:pStyle w:val="DF4DA50C8D754D6FA38C8DCA478C9AC8"/>
          </w:pPr>
          <w:r w:rsidRPr="00157357">
            <w:rPr>
              <w:rStyle w:val="PlaceholderText"/>
              <w:shd w:val="clear" w:color="auto" w:fill="D9D9D9" w:themeFill="background1" w:themeFillShade="D9"/>
            </w:rPr>
            <w:t>Yes or No</w:t>
          </w:r>
        </w:p>
      </w:docPartBody>
    </w:docPart>
    <w:docPart>
      <w:docPartPr>
        <w:name w:val="9053A26BBC6F43698CDC934E54BF9E88"/>
        <w:category>
          <w:name w:val="一般"/>
          <w:gallery w:val="placeholder"/>
        </w:category>
        <w:types>
          <w:type w:val="bbPlcHdr"/>
        </w:types>
        <w:behaviors>
          <w:behavior w:val="content"/>
        </w:behaviors>
        <w:guid w:val="{C0D2273B-97B9-4CA6-ADE9-9332AD6692AA}"/>
      </w:docPartPr>
      <w:docPartBody>
        <w:p w:rsidR="001A03E4" w:rsidRDefault="00854271" w:rsidP="00854271">
          <w:pPr>
            <w:pStyle w:val="9053A26BBC6F43698CDC934E54BF9E88"/>
          </w:pPr>
          <w:r w:rsidRPr="00D421C2">
            <w:rPr>
              <w:rStyle w:val="PlaceholderText"/>
              <w:shd w:val="clear" w:color="auto" w:fill="D9D9D9" w:themeFill="background1" w:themeFillShade="D9"/>
            </w:rPr>
            <w:t>Enter project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C58"/>
    <w:rsid w:val="0015407B"/>
    <w:rsid w:val="001A03E4"/>
    <w:rsid w:val="002B66DB"/>
    <w:rsid w:val="0043784C"/>
    <w:rsid w:val="005C4234"/>
    <w:rsid w:val="00854271"/>
    <w:rsid w:val="00933C58"/>
    <w:rsid w:val="00CC3B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4271"/>
    <w:rPr>
      <w:color w:val="808080"/>
    </w:rPr>
  </w:style>
  <w:style w:type="paragraph" w:customStyle="1" w:styleId="A6527B425F574993B3ECFF270AAF074A">
    <w:name w:val="A6527B425F574993B3ECFF270AAF074A"/>
    <w:rsid w:val="00933C58"/>
  </w:style>
  <w:style w:type="paragraph" w:customStyle="1" w:styleId="8F479546FCAA4225B2E38B5AA0EA5CFE">
    <w:name w:val="8F479546FCAA4225B2E38B5AA0EA5CFE"/>
    <w:rsid w:val="00933C58"/>
  </w:style>
  <w:style w:type="paragraph" w:customStyle="1" w:styleId="095CE96F08EF40AC8D84E8E0CCD804AA">
    <w:name w:val="095CE96F08EF40AC8D84E8E0CCD804AA"/>
    <w:rsid w:val="00933C58"/>
  </w:style>
  <w:style w:type="paragraph" w:customStyle="1" w:styleId="A042125A4B3A479CA0738E0EB7DFE17F">
    <w:name w:val="A042125A4B3A479CA0738E0EB7DFE17F"/>
    <w:rsid w:val="00933C58"/>
  </w:style>
  <w:style w:type="paragraph" w:customStyle="1" w:styleId="9F0971C59BBA475399151E92EAD112EA">
    <w:name w:val="9F0971C59BBA475399151E92EAD112EA"/>
    <w:rsid w:val="00933C58"/>
  </w:style>
  <w:style w:type="paragraph" w:customStyle="1" w:styleId="3C667BB9474F4A43B42D269B734CFCD2">
    <w:name w:val="3C667BB9474F4A43B42D269B734CFCD2"/>
    <w:rsid w:val="00933C58"/>
  </w:style>
  <w:style w:type="paragraph" w:customStyle="1" w:styleId="2A45FAEF0A2A4D5BBEE82BCE06F54A68">
    <w:name w:val="2A45FAEF0A2A4D5BBEE82BCE06F54A68"/>
    <w:rsid w:val="00933C58"/>
  </w:style>
  <w:style w:type="paragraph" w:customStyle="1" w:styleId="1C511756A7C34C70BE1A652F46A2D7CD">
    <w:name w:val="1C511756A7C34C70BE1A652F46A2D7CD"/>
    <w:rsid w:val="00933C58"/>
  </w:style>
  <w:style w:type="paragraph" w:customStyle="1" w:styleId="749A5CE8203B47C1833F3E360A3DF9EF">
    <w:name w:val="749A5CE8203B47C1833F3E360A3DF9EF"/>
    <w:rsid w:val="00933C58"/>
  </w:style>
  <w:style w:type="paragraph" w:customStyle="1" w:styleId="DF4DA50C8D754D6FA38C8DCA478C9AC8">
    <w:name w:val="DF4DA50C8D754D6FA38C8DCA478C9AC8"/>
    <w:rsid w:val="00933C58"/>
  </w:style>
  <w:style w:type="paragraph" w:customStyle="1" w:styleId="9053A26BBC6F43698CDC934E54BF9E88">
    <w:name w:val="9053A26BBC6F43698CDC934E54BF9E88"/>
    <w:rsid w:val="0085427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4271"/>
    <w:rPr>
      <w:color w:val="808080"/>
    </w:rPr>
  </w:style>
  <w:style w:type="paragraph" w:customStyle="1" w:styleId="A6527B425F574993B3ECFF270AAF074A">
    <w:name w:val="A6527B425F574993B3ECFF270AAF074A"/>
    <w:rsid w:val="00933C58"/>
  </w:style>
  <w:style w:type="paragraph" w:customStyle="1" w:styleId="8F479546FCAA4225B2E38B5AA0EA5CFE">
    <w:name w:val="8F479546FCAA4225B2E38B5AA0EA5CFE"/>
    <w:rsid w:val="00933C58"/>
  </w:style>
  <w:style w:type="paragraph" w:customStyle="1" w:styleId="095CE96F08EF40AC8D84E8E0CCD804AA">
    <w:name w:val="095CE96F08EF40AC8D84E8E0CCD804AA"/>
    <w:rsid w:val="00933C58"/>
  </w:style>
  <w:style w:type="paragraph" w:customStyle="1" w:styleId="A042125A4B3A479CA0738E0EB7DFE17F">
    <w:name w:val="A042125A4B3A479CA0738E0EB7DFE17F"/>
    <w:rsid w:val="00933C58"/>
  </w:style>
  <w:style w:type="paragraph" w:customStyle="1" w:styleId="9F0971C59BBA475399151E92EAD112EA">
    <w:name w:val="9F0971C59BBA475399151E92EAD112EA"/>
    <w:rsid w:val="00933C58"/>
  </w:style>
  <w:style w:type="paragraph" w:customStyle="1" w:styleId="3C667BB9474F4A43B42D269B734CFCD2">
    <w:name w:val="3C667BB9474F4A43B42D269B734CFCD2"/>
    <w:rsid w:val="00933C58"/>
  </w:style>
  <w:style w:type="paragraph" w:customStyle="1" w:styleId="2A45FAEF0A2A4D5BBEE82BCE06F54A68">
    <w:name w:val="2A45FAEF0A2A4D5BBEE82BCE06F54A68"/>
    <w:rsid w:val="00933C58"/>
  </w:style>
  <w:style w:type="paragraph" w:customStyle="1" w:styleId="1C511756A7C34C70BE1A652F46A2D7CD">
    <w:name w:val="1C511756A7C34C70BE1A652F46A2D7CD"/>
    <w:rsid w:val="00933C58"/>
  </w:style>
  <w:style w:type="paragraph" w:customStyle="1" w:styleId="749A5CE8203B47C1833F3E360A3DF9EF">
    <w:name w:val="749A5CE8203B47C1833F3E360A3DF9EF"/>
    <w:rsid w:val="00933C58"/>
  </w:style>
  <w:style w:type="paragraph" w:customStyle="1" w:styleId="DF4DA50C8D754D6FA38C8DCA478C9AC8">
    <w:name w:val="DF4DA50C8D754D6FA38C8DCA478C9AC8"/>
    <w:rsid w:val="00933C58"/>
  </w:style>
  <w:style w:type="paragraph" w:customStyle="1" w:styleId="9053A26BBC6F43698CDC934E54BF9E88">
    <w:name w:val="9053A26BBC6F43698CDC934E54BF9E88"/>
    <w:rsid w:val="008542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EF239-7A2E-411A-A52E-75F3CD3C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320</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Credit Requirements:</vt:lpstr>
    </vt:vector>
  </TitlesOfParts>
  <Company>Arup</Company>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dc:title>
  <dc:subject/>
  <dc:creator>Gladys So</dc:creator>
  <cp:keywords/>
  <dc:description/>
  <cp:lastModifiedBy>GLC Temp</cp:lastModifiedBy>
  <cp:revision>27</cp:revision>
  <dcterms:created xsi:type="dcterms:W3CDTF">2016-12-20T10:17:00Z</dcterms:created>
  <dcterms:modified xsi:type="dcterms:W3CDTF">2017-04-25T03:41:00Z</dcterms:modified>
</cp:coreProperties>
</file>